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77702" w14:textId="71DF425D" w:rsidR="00B35EC2" w:rsidRPr="00B90763" w:rsidRDefault="00030D1F" w:rsidP="00030D1F">
      <w:pPr>
        <w:jc w:val="center"/>
        <w:rPr>
          <w:b/>
          <w:bCs/>
        </w:rPr>
      </w:pPr>
      <w:r w:rsidRPr="00B90763">
        <w:rPr>
          <w:b/>
          <w:bCs/>
        </w:rPr>
        <w:t>How to Leave a Place of Ministry</w:t>
      </w:r>
    </w:p>
    <w:p w14:paraId="2D291249" w14:textId="79034096" w:rsidR="00030D1F" w:rsidRDefault="00030D1F" w:rsidP="00030D1F">
      <w:pPr>
        <w:jc w:val="center"/>
      </w:pPr>
      <w:r w:rsidRPr="00030D1F">
        <w:t>1 Chron. 4:38-40</w:t>
      </w:r>
    </w:p>
    <w:p w14:paraId="0CD1B920" w14:textId="62C04A3C" w:rsidR="007048AE" w:rsidRPr="00030D1F" w:rsidRDefault="007048AE" w:rsidP="00030D1F">
      <w:pPr>
        <w:jc w:val="center"/>
      </w:pPr>
      <w:r>
        <w:t>Session Notes</w:t>
      </w:r>
    </w:p>
    <w:p w14:paraId="1D01E8CB" w14:textId="2C646BB6" w:rsidR="00030D1F" w:rsidRDefault="00030D1F" w:rsidP="00030D1F">
      <w:pPr>
        <w:jc w:val="center"/>
      </w:pPr>
    </w:p>
    <w:p w14:paraId="1EDFD8EB" w14:textId="0051827A" w:rsidR="00030D1F" w:rsidRPr="00030D1F" w:rsidRDefault="00030D1F" w:rsidP="00030D1F">
      <w:pPr>
        <w:rPr>
          <w:b/>
          <w:bCs/>
          <w:i/>
          <w:iCs/>
        </w:rPr>
      </w:pPr>
      <w:r w:rsidRPr="00030D1F">
        <w:rPr>
          <w:b/>
          <w:bCs/>
          <w:i/>
          <w:iCs/>
          <w:color w:val="C00000"/>
        </w:rPr>
        <w:t xml:space="preserve">If God tarries, you </w:t>
      </w:r>
      <w:r w:rsidRPr="00030D1F">
        <w:rPr>
          <w:b/>
          <w:bCs/>
          <w:i/>
          <w:iCs/>
          <w:color w:val="C00000"/>
          <w:u w:val="single"/>
        </w:rPr>
        <w:t>WILL</w:t>
      </w:r>
      <w:r w:rsidRPr="00030D1F">
        <w:rPr>
          <w:b/>
          <w:bCs/>
          <w:i/>
          <w:iCs/>
          <w:color w:val="C00000"/>
        </w:rPr>
        <w:t xml:space="preserve"> leave a place of ministry</w:t>
      </w:r>
      <w:r>
        <w:rPr>
          <w:b/>
          <w:bCs/>
          <w:i/>
          <w:iCs/>
          <w:color w:val="C00000"/>
        </w:rPr>
        <w:t xml:space="preserve">!  The question </w:t>
      </w:r>
      <w:r w:rsidR="002825C7">
        <w:rPr>
          <w:b/>
          <w:bCs/>
          <w:i/>
          <w:iCs/>
          <w:color w:val="C00000"/>
        </w:rPr>
        <w:t xml:space="preserve">that may determine the health of that organization and the reputation of your ministry </w:t>
      </w:r>
      <w:r>
        <w:rPr>
          <w:b/>
          <w:bCs/>
          <w:i/>
          <w:iCs/>
          <w:color w:val="C00000"/>
        </w:rPr>
        <w:t>is HOW will you leave it?</w:t>
      </w:r>
    </w:p>
    <w:p w14:paraId="5960B74C" w14:textId="52073053" w:rsidR="00030D1F" w:rsidRDefault="00030D1F" w:rsidP="00030D1F">
      <w:pPr>
        <w:rPr>
          <w:b/>
          <w:bCs/>
        </w:rPr>
      </w:pPr>
    </w:p>
    <w:p w14:paraId="78D5CE38" w14:textId="57547EA1" w:rsidR="002825C7" w:rsidRDefault="002825C7" w:rsidP="00030D1F">
      <w:r>
        <w:t>In ministry, we understandably talk more about going to a place of ministry than leaving from it.</w:t>
      </w:r>
    </w:p>
    <w:p w14:paraId="7AF10487" w14:textId="5F8ADD9F" w:rsidR="002825C7" w:rsidRDefault="002825C7" w:rsidP="00030D1F"/>
    <w:p w14:paraId="6D65159E" w14:textId="0C4ECA8E" w:rsidR="002825C7" w:rsidRDefault="002825C7" w:rsidP="00030D1F">
      <w:r>
        <w:t xml:space="preserve">In Scripture, we have a picture a group of people who model for us the importance of leaving a place well.  </w:t>
      </w:r>
    </w:p>
    <w:p w14:paraId="45BD5891" w14:textId="77777777" w:rsidR="002825C7" w:rsidRDefault="002825C7" w:rsidP="00030D1F"/>
    <w:p w14:paraId="2114F5CB" w14:textId="1DE599ED" w:rsidR="002825C7" w:rsidRDefault="002825C7" w:rsidP="002825C7">
      <w:r>
        <w:t>&lt;</w:t>
      </w:r>
      <w:r w:rsidRPr="00030D1F">
        <w:t>1 Chron. 4:38-40</w:t>
      </w:r>
      <w:r>
        <w:t>&gt;</w:t>
      </w:r>
    </w:p>
    <w:p w14:paraId="05199B05" w14:textId="2094DFED" w:rsidR="002825C7" w:rsidRDefault="002825C7" w:rsidP="00030D1F"/>
    <w:p w14:paraId="0584667B" w14:textId="77777777" w:rsidR="002825C7" w:rsidRDefault="002825C7" w:rsidP="002825C7">
      <w:pPr>
        <w:rPr>
          <w:b/>
          <w:bCs/>
        </w:rPr>
      </w:pPr>
      <w:r w:rsidRPr="00030D1F">
        <w:rPr>
          <w:b/>
          <w:bCs/>
        </w:rPr>
        <w:t>Context</w:t>
      </w:r>
    </w:p>
    <w:p w14:paraId="435C2059" w14:textId="77777777" w:rsidR="00030D1F" w:rsidRPr="00030D1F" w:rsidRDefault="00030D1F" w:rsidP="002825C7">
      <w:pPr>
        <w:numPr>
          <w:ilvl w:val="0"/>
          <w:numId w:val="5"/>
        </w:numPr>
      </w:pPr>
      <w:r w:rsidRPr="00030D1F">
        <w:t>Family of Simeon (cf. 1 Chron. 4:24 ff) came to the land</w:t>
      </w:r>
    </w:p>
    <w:p w14:paraId="4051E1DB" w14:textId="77777777" w:rsidR="00030D1F" w:rsidRPr="00030D1F" w:rsidRDefault="00030D1F" w:rsidP="002825C7">
      <w:pPr>
        <w:numPr>
          <w:ilvl w:val="0"/>
          <w:numId w:val="5"/>
        </w:numPr>
      </w:pPr>
      <w:r w:rsidRPr="00030D1F">
        <w:t>They came during the reign of Hezekiah (4:41)</w:t>
      </w:r>
    </w:p>
    <w:p w14:paraId="20525B23" w14:textId="77777777" w:rsidR="00030D1F" w:rsidRPr="00030D1F" w:rsidRDefault="00030D1F" w:rsidP="002825C7">
      <w:pPr>
        <w:numPr>
          <w:ilvl w:val="1"/>
          <w:numId w:val="5"/>
        </w:numPr>
      </w:pPr>
      <w:r w:rsidRPr="00030D1F">
        <w:t>Hezekiah born around 740 BC</w:t>
      </w:r>
    </w:p>
    <w:p w14:paraId="127F199F" w14:textId="77777777" w:rsidR="00030D1F" w:rsidRPr="00030D1F" w:rsidRDefault="00030D1F" w:rsidP="002825C7">
      <w:pPr>
        <w:numPr>
          <w:ilvl w:val="0"/>
          <w:numId w:val="5"/>
        </w:numPr>
      </w:pPr>
      <w:r w:rsidRPr="00030D1F">
        <w:t>Joshua settled the land (depending on when you date the exodus …)</w:t>
      </w:r>
    </w:p>
    <w:p w14:paraId="31069C50" w14:textId="77777777" w:rsidR="00030D1F" w:rsidRPr="00030D1F" w:rsidRDefault="00030D1F" w:rsidP="002825C7">
      <w:pPr>
        <w:numPr>
          <w:ilvl w:val="1"/>
          <w:numId w:val="5"/>
        </w:numPr>
      </w:pPr>
      <w:r w:rsidRPr="00030D1F">
        <w:t>Early date (1440 – 40 years in wilderness - @ 1400 settlement in Canaan)</w:t>
      </w:r>
    </w:p>
    <w:p w14:paraId="65A781B3" w14:textId="77777777" w:rsidR="00030D1F" w:rsidRPr="00030D1F" w:rsidRDefault="00030D1F" w:rsidP="002825C7">
      <w:pPr>
        <w:numPr>
          <w:ilvl w:val="1"/>
          <w:numId w:val="5"/>
        </w:numPr>
      </w:pPr>
      <w:r w:rsidRPr="00030D1F">
        <w:t>Late date (1290 – 40 years in wilderness - @ 1250 settlement in Canaan)</w:t>
      </w:r>
    </w:p>
    <w:p w14:paraId="6627ABA8" w14:textId="77777777" w:rsidR="00030D1F" w:rsidRPr="00030D1F" w:rsidRDefault="00030D1F" w:rsidP="002825C7">
      <w:pPr>
        <w:numPr>
          <w:ilvl w:val="0"/>
          <w:numId w:val="5"/>
        </w:numPr>
      </w:pPr>
      <w:r w:rsidRPr="00030D1F">
        <w:t xml:space="preserve">So, this is between 510 and 660 years </w:t>
      </w:r>
      <w:r w:rsidRPr="00030D1F">
        <w:rPr>
          <w:b/>
          <w:bCs/>
          <w:u w:val="single"/>
        </w:rPr>
        <w:t>after</w:t>
      </w:r>
      <w:r w:rsidRPr="00030D1F">
        <w:t xml:space="preserve"> the settlement in Promised Land</w:t>
      </w:r>
    </w:p>
    <w:p w14:paraId="1AF140FF" w14:textId="77777777" w:rsidR="002825C7" w:rsidRPr="00030D1F" w:rsidRDefault="002825C7" w:rsidP="002825C7"/>
    <w:p w14:paraId="34573EDE" w14:textId="77777777" w:rsidR="002825C7" w:rsidRPr="00030D1F" w:rsidRDefault="002825C7" w:rsidP="002825C7">
      <w:pPr>
        <w:rPr>
          <w:i/>
          <w:iCs/>
        </w:rPr>
      </w:pPr>
      <w:r w:rsidRPr="00030D1F">
        <w:rPr>
          <w:b/>
          <w:bCs/>
          <w:i/>
          <w:iCs/>
          <w:color w:val="C00000"/>
        </w:rPr>
        <w:t>They were LATE, but they got there</w:t>
      </w:r>
      <w:r>
        <w:rPr>
          <w:b/>
          <w:bCs/>
          <w:i/>
          <w:iCs/>
          <w:color w:val="C00000"/>
        </w:rPr>
        <w:t>!</w:t>
      </w:r>
    </w:p>
    <w:p w14:paraId="0A5F4FC8" w14:textId="3F737BF3" w:rsidR="002825C7" w:rsidRDefault="002825C7" w:rsidP="00030D1F"/>
    <w:p w14:paraId="25E847CB" w14:textId="77777777" w:rsidR="00030D1F" w:rsidRPr="00030D1F" w:rsidRDefault="00030D1F" w:rsidP="002825C7">
      <w:r w:rsidRPr="00030D1F">
        <w:t>Why is that relevant?</w:t>
      </w:r>
    </w:p>
    <w:p w14:paraId="5B170C17" w14:textId="77777777" w:rsidR="00030D1F" w:rsidRPr="00030D1F" w:rsidRDefault="00030D1F" w:rsidP="002825C7">
      <w:pPr>
        <w:numPr>
          <w:ilvl w:val="0"/>
          <w:numId w:val="6"/>
        </w:numPr>
      </w:pPr>
      <w:r w:rsidRPr="00030D1F">
        <w:t>Look who is still there? (1 Chron. 4:43) – Amalekites</w:t>
      </w:r>
    </w:p>
    <w:p w14:paraId="1E37A3ED" w14:textId="77777777" w:rsidR="00030D1F" w:rsidRPr="00030D1F" w:rsidRDefault="00030D1F" w:rsidP="002825C7">
      <w:pPr>
        <w:numPr>
          <w:ilvl w:val="1"/>
          <w:numId w:val="6"/>
        </w:numPr>
      </w:pPr>
      <w:r w:rsidRPr="00030D1F">
        <w:t>Israel was instructed to get rid of the Amalekites 500 – 660 years ago</w:t>
      </w:r>
    </w:p>
    <w:p w14:paraId="57987F35" w14:textId="77777777" w:rsidR="00030D1F" w:rsidRPr="00030D1F" w:rsidRDefault="00030D1F" w:rsidP="002825C7">
      <w:pPr>
        <w:numPr>
          <w:ilvl w:val="1"/>
          <w:numId w:val="6"/>
        </w:numPr>
      </w:pPr>
      <w:proofErr w:type="spellStart"/>
      <w:r w:rsidRPr="00030D1F">
        <w:t>Gedor</w:t>
      </w:r>
      <w:proofErr w:type="spellEnd"/>
      <w:r w:rsidRPr="00030D1F">
        <w:t xml:space="preserve"> (1 Chron. 4:39) – is the territory they were given by Joshua 600 years ago</w:t>
      </w:r>
    </w:p>
    <w:p w14:paraId="1054F25E" w14:textId="77777777" w:rsidR="00030D1F" w:rsidRPr="00030D1F" w:rsidRDefault="00030D1F" w:rsidP="002825C7">
      <w:pPr>
        <w:numPr>
          <w:ilvl w:val="0"/>
          <w:numId w:val="6"/>
        </w:numPr>
      </w:pPr>
      <w:r w:rsidRPr="00030D1F">
        <w:rPr>
          <w:b/>
          <w:bCs/>
          <w:i/>
          <w:iCs/>
        </w:rPr>
        <w:t>It’s never too late to be obedient to the command of the Lord!</w:t>
      </w:r>
    </w:p>
    <w:p w14:paraId="25E2B905" w14:textId="77777777" w:rsidR="002825C7" w:rsidRPr="00030D1F" w:rsidRDefault="002825C7" w:rsidP="002825C7">
      <w:r w:rsidRPr="00030D1F">
        <w:t> </w:t>
      </w:r>
    </w:p>
    <w:p w14:paraId="05E0C97D" w14:textId="77777777" w:rsidR="00030D1F" w:rsidRPr="00030D1F" w:rsidRDefault="00030D1F" w:rsidP="002825C7">
      <w:pPr>
        <w:rPr>
          <w:color w:val="C00000"/>
        </w:rPr>
      </w:pPr>
      <w:r w:rsidRPr="00030D1F">
        <w:rPr>
          <w:b/>
          <w:bCs/>
          <w:i/>
          <w:iCs/>
          <w:color w:val="C00000"/>
        </w:rPr>
        <w:t>But, that’s not really the lesson that I want us to examine from this passage</w:t>
      </w:r>
    </w:p>
    <w:p w14:paraId="4C66FC42" w14:textId="77777777" w:rsidR="002825C7" w:rsidRPr="002825C7" w:rsidRDefault="002825C7" w:rsidP="00030D1F"/>
    <w:p w14:paraId="238500D5" w14:textId="135AD667" w:rsidR="00030D1F" w:rsidRDefault="00030D1F" w:rsidP="00030D1F">
      <w:pPr>
        <w:rPr>
          <w:b/>
          <w:bCs/>
        </w:rPr>
      </w:pPr>
      <w:r w:rsidRPr="00030D1F">
        <w:rPr>
          <w:b/>
          <w:bCs/>
        </w:rPr>
        <w:t>Situation</w:t>
      </w:r>
    </w:p>
    <w:p w14:paraId="0DE79AE8" w14:textId="77777777" w:rsidR="00030D1F" w:rsidRPr="00030D1F" w:rsidRDefault="00030D1F" w:rsidP="00030D1F">
      <w:pPr>
        <w:numPr>
          <w:ilvl w:val="0"/>
          <w:numId w:val="1"/>
        </w:numPr>
      </w:pPr>
      <w:r w:rsidRPr="00030D1F">
        <w:t xml:space="preserve">The Hamites were </w:t>
      </w:r>
      <w:r w:rsidRPr="00030D1F">
        <w:rPr>
          <w:u w:val="single"/>
        </w:rPr>
        <w:t>ONCE</w:t>
      </w:r>
      <w:r w:rsidRPr="00030D1F">
        <w:t xml:space="preserve"> there, but they are NOT there any more</w:t>
      </w:r>
    </w:p>
    <w:p w14:paraId="092E60C5" w14:textId="77777777" w:rsidR="00030D1F" w:rsidRPr="00030D1F" w:rsidRDefault="00030D1F" w:rsidP="00030D1F">
      <w:pPr>
        <w:numPr>
          <w:ilvl w:val="0"/>
          <w:numId w:val="1"/>
        </w:numPr>
      </w:pPr>
      <w:r w:rsidRPr="00030D1F">
        <w:t>Not all of them were there, but SOME of them were there and enough to serve as representatives of the whole</w:t>
      </w:r>
    </w:p>
    <w:p w14:paraId="46942A79" w14:textId="173532F3" w:rsidR="00030D1F" w:rsidRPr="00B90763" w:rsidRDefault="00030D1F" w:rsidP="00030D1F">
      <w:pPr>
        <w:numPr>
          <w:ilvl w:val="0"/>
          <w:numId w:val="1"/>
        </w:numPr>
      </w:pPr>
      <w:r w:rsidRPr="00030D1F">
        <w:t>The land was different because they were there</w:t>
      </w:r>
    </w:p>
    <w:p w14:paraId="33EF6B6E" w14:textId="02F93D1F" w:rsidR="00030D1F" w:rsidRDefault="00030D1F" w:rsidP="00030D1F"/>
    <w:p w14:paraId="1B486013" w14:textId="438E3483" w:rsidR="00030D1F" w:rsidRDefault="00030D1F" w:rsidP="00030D1F">
      <w:r>
        <w:t>Who were the Hamites?</w:t>
      </w:r>
    </w:p>
    <w:p w14:paraId="22F9E91E" w14:textId="77777777" w:rsidR="00030D1F" w:rsidRPr="00030D1F" w:rsidRDefault="00030D1F" w:rsidP="00030D1F">
      <w:pPr>
        <w:numPr>
          <w:ilvl w:val="0"/>
          <w:numId w:val="2"/>
        </w:numPr>
      </w:pPr>
      <w:r w:rsidRPr="00030D1F">
        <w:t>Descendants of Ham</w:t>
      </w:r>
    </w:p>
    <w:p w14:paraId="4FBDA49C" w14:textId="77777777" w:rsidR="00030D1F" w:rsidRPr="00030D1F" w:rsidRDefault="00030D1F" w:rsidP="00030D1F">
      <w:pPr>
        <w:numPr>
          <w:ilvl w:val="1"/>
          <w:numId w:val="2"/>
        </w:numPr>
      </w:pPr>
      <w:r w:rsidRPr="00030D1F">
        <w:t>Gen. 9:18 – saw his father naked …</w:t>
      </w:r>
    </w:p>
    <w:p w14:paraId="11084743" w14:textId="5E899A62" w:rsidR="00030D1F" w:rsidRPr="002825C7" w:rsidRDefault="002825C7" w:rsidP="00030D1F">
      <w:pPr>
        <w:numPr>
          <w:ilvl w:val="1"/>
          <w:numId w:val="2"/>
        </w:numPr>
      </w:pPr>
      <w:r>
        <w:t>The nature of his</w:t>
      </w:r>
      <w:r w:rsidR="00030D1F" w:rsidRPr="00030D1F">
        <w:rPr>
          <w:i/>
          <w:iCs/>
        </w:rPr>
        <w:t xml:space="preserve"> </w:t>
      </w:r>
      <w:r w:rsidR="00030D1F" w:rsidRPr="00030D1F">
        <w:rPr>
          <w:b/>
          <w:bCs/>
          <w:u w:val="single"/>
        </w:rPr>
        <w:t>curse</w:t>
      </w:r>
    </w:p>
    <w:p w14:paraId="5FF480FC" w14:textId="01FDA3A6" w:rsidR="002825C7" w:rsidRPr="002825C7" w:rsidRDefault="002825C7" w:rsidP="00030D1F">
      <w:pPr>
        <w:numPr>
          <w:ilvl w:val="1"/>
          <w:numId w:val="2"/>
        </w:numPr>
      </w:pPr>
      <w:r>
        <w:t>Was God finished with Ham and his son forever?</w:t>
      </w:r>
    </w:p>
    <w:p w14:paraId="4448C536" w14:textId="77777777" w:rsidR="00030D1F" w:rsidRPr="00030D1F" w:rsidRDefault="00030D1F" w:rsidP="002825C7">
      <w:pPr>
        <w:ind w:left="1440"/>
      </w:pPr>
    </w:p>
    <w:p w14:paraId="12EF4070" w14:textId="1D360912" w:rsidR="00030D1F" w:rsidRDefault="00030D1F" w:rsidP="00030D1F">
      <w:pPr>
        <w:numPr>
          <w:ilvl w:val="0"/>
          <w:numId w:val="2"/>
        </w:numPr>
      </w:pPr>
      <w:r>
        <w:t>In this passage, s</w:t>
      </w:r>
      <w:r w:rsidRPr="00030D1F">
        <w:t xml:space="preserve">omehow the Hamites </w:t>
      </w:r>
      <w:r w:rsidR="002825C7">
        <w:t>came to the land</w:t>
      </w:r>
      <w:r w:rsidRPr="00030D1F">
        <w:t xml:space="preserve"> and made a positive impact on</w:t>
      </w:r>
      <w:r w:rsidR="002825C7">
        <w:t xml:space="preserve"> it</w:t>
      </w:r>
    </w:p>
    <w:p w14:paraId="56A4EF58" w14:textId="2319FFAD" w:rsidR="00030D1F" w:rsidRPr="00030D1F" w:rsidRDefault="00030D1F" w:rsidP="00030D1F">
      <w:pPr>
        <w:rPr>
          <w:b/>
          <w:bCs/>
        </w:rPr>
      </w:pPr>
      <w:r w:rsidRPr="00030D1F">
        <w:rPr>
          <w:b/>
          <w:bCs/>
        </w:rPr>
        <w:lastRenderedPageBreak/>
        <w:t>LESSONS</w:t>
      </w:r>
    </w:p>
    <w:p w14:paraId="3772463F" w14:textId="35FDB3C8" w:rsidR="00030D1F" w:rsidRDefault="00030D1F" w:rsidP="00030D1F"/>
    <w:p w14:paraId="1192A5AE" w14:textId="77777777" w:rsidR="00030D1F" w:rsidRPr="00030D1F" w:rsidRDefault="00030D1F" w:rsidP="00030D1F">
      <w:pPr>
        <w:numPr>
          <w:ilvl w:val="0"/>
          <w:numId w:val="8"/>
        </w:numPr>
      </w:pPr>
      <w:r w:rsidRPr="00030D1F">
        <w:t>They found:</w:t>
      </w:r>
    </w:p>
    <w:p w14:paraId="41EAB105" w14:textId="77777777" w:rsidR="00030D1F" w:rsidRPr="00030D1F" w:rsidRDefault="00030D1F" w:rsidP="00030D1F">
      <w:r w:rsidRPr="00030D1F">
        <w:t> </w:t>
      </w:r>
    </w:p>
    <w:p w14:paraId="6395D81E" w14:textId="77777777" w:rsidR="00030D1F" w:rsidRPr="00030D1F" w:rsidRDefault="00030D1F" w:rsidP="00030D1F">
      <w:pPr>
        <w:numPr>
          <w:ilvl w:val="1"/>
          <w:numId w:val="9"/>
        </w:numPr>
      </w:pPr>
      <w:r w:rsidRPr="00030D1F">
        <w:t>rich and good pasture</w:t>
      </w:r>
    </w:p>
    <w:p w14:paraId="0690E5CC" w14:textId="72587157" w:rsidR="00030D1F" w:rsidRDefault="00030D1F" w:rsidP="00030D1F">
      <w:pPr>
        <w:numPr>
          <w:ilvl w:val="1"/>
          <w:numId w:val="9"/>
        </w:numPr>
      </w:pPr>
      <w:r w:rsidRPr="00030D1F">
        <w:t>land was broad, quiet, and peaceful</w:t>
      </w:r>
    </w:p>
    <w:p w14:paraId="46010846" w14:textId="77777777" w:rsidR="00030D1F" w:rsidRPr="00030D1F" w:rsidRDefault="00030D1F" w:rsidP="00FA1B96">
      <w:pPr>
        <w:ind w:left="1440"/>
      </w:pPr>
    </w:p>
    <w:p w14:paraId="60E6D1C7" w14:textId="108A3EF1" w:rsidR="00030D1F" w:rsidRDefault="00030D1F" w:rsidP="00030D1F">
      <w:pPr>
        <w:numPr>
          <w:ilvl w:val="0"/>
          <w:numId w:val="10"/>
        </w:numPr>
      </w:pPr>
      <w:r w:rsidRPr="00030D1F">
        <w:t>“FOR (“Because”) some Hamites used to live there ….”</w:t>
      </w:r>
    </w:p>
    <w:p w14:paraId="5A7C637D" w14:textId="7101880D" w:rsidR="00030D1F" w:rsidRDefault="00030D1F" w:rsidP="00030D1F"/>
    <w:p w14:paraId="02B7464B" w14:textId="34B3D725" w:rsidR="00030D1F" w:rsidRPr="00030D1F" w:rsidRDefault="00FA1B96" w:rsidP="00030D1F">
      <w:pPr>
        <w:rPr>
          <w:b/>
          <w:bCs/>
        </w:rPr>
      </w:pPr>
      <w:r>
        <w:rPr>
          <w:b/>
          <w:bCs/>
        </w:rPr>
        <w:t>When</w:t>
      </w:r>
      <w:r w:rsidR="00030D1F">
        <w:rPr>
          <w:b/>
          <w:bCs/>
        </w:rPr>
        <w:t xml:space="preserve"> God Leads you to Leave</w:t>
      </w:r>
    </w:p>
    <w:p w14:paraId="6E45092D" w14:textId="697E0559" w:rsidR="00030D1F" w:rsidRDefault="00030D1F" w:rsidP="00030D1F"/>
    <w:p w14:paraId="3A31ED29" w14:textId="420A770B" w:rsidR="00FA1B96" w:rsidRDefault="00FA1B96" w:rsidP="00030D1F">
      <w:pPr>
        <w:numPr>
          <w:ilvl w:val="0"/>
          <w:numId w:val="11"/>
        </w:numPr>
      </w:pPr>
      <w:r>
        <w:t>This study is not about when you should leave …</w:t>
      </w:r>
    </w:p>
    <w:p w14:paraId="07680753" w14:textId="7251763D" w:rsidR="00030D1F" w:rsidRPr="00030D1F" w:rsidRDefault="00030D1F" w:rsidP="00030D1F">
      <w:pPr>
        <w:numPr>
          <w:ilvl w:val="0"/>
          <w:numId w:val="11"/>
        </w:numPr>
      </w:pPr>
      <w:r w:rsidRPr="00030D1F">
        <w:t xml:space="preserve">There’s nothing </w:t>
      </w:r>
      <w:r w:rsidRPr="00030D1F">
        <w:rPr>
          <w:i/>
          <w:iCs/>
          <w:u w:val="wavyHeavy"/>
        </w:rPr>
        <w:t>necessarily</w:t>
      </w:r>
      <w:r w:rsidRPr="00030D1F">
        <w:t xml:space="preserve"> wrong with leaving a place</w:t>
      </w:r>
    </w:p>
    <w:p w14:paraId="3CEDABEE" w14:textId="78EFC165" w:rsidR="00030D1F" w:rsidRDefault="00030D1F" w:rsidP="00030D1F">
      <w:pPr>
        <w:numPr>
          <w:ilvl w:val="0"/>
          <w:numId w:val="11"/>
        </w:numPr>
      </w:pPr>
      <w:r w:rsidRPr="00030D1F">
        <w:t>But, when we leave, there’s a lesson here about leaving it better than when we arrived</w:t>
      </w:r>
    </w:p>
    <w:p w14:paraId="20DB2D3D" w14:textId="77777777" w:rsidR="00030D1F" w:rsidRPr="00030D1F" w:rsidRDefault="00030D1F" w:rsidP="00030D1F">
      <w:pPr>
        <w:ind w:left="720"/>
      </w:pPr>
    </w:p>
    <w:p w14:paraId="22A006DE" w14:textId="3A4239A7" w:rsidR="00030D1F" w:rsidRPr="00030D1F" w:rsidRDefault="00030D1F" w:rsidP="00030D1F">
      <w:pPr>
        <w:rPr>
          <w:b/>
          <w:bCs/>
        </w:rPr>
      </w:pPr>
      <w:r w:rsidRPr="00030D1F">
        <w:rPr>
          <w:b/>
          <w:bCs/>
        </w:rPr>
        <w:t>How to Leave a Place</w:t>
      </w:r>
    </w:p>
    <w:p w14:paraId="19AA8434" w14:textId="3D9E6BC6" w:rsidR="00030D1F" w:rsidRDefault="00030D1F" w:rsidP="00030D1F"/>
    <w:p w14:paraId="7377FEF2" w14:textId="77777777" w:rsidR="00030D1F" w:rsidRPr="00030D1F" w:rsidRDefault="00030D1F" w:rsidP="00030D1F">
      <w:pPr>
        <w:numPr>
          <w:ilvl w:val="0"/>
          <w:numId w:val="12"/>
        </w:numPr>
      </w:pPr>
      <w:r w:rsidRPr="00030D1F">
        <w:rPr>
          <w:b/>
          <w:bCs/>
          <w:u w:val="single"/>
        </w:rPr>
        <w:t>Rich</w:t>
      </w:r>
      <w:r w:rsidRPr="00030D1F">
        <w:t xml:space="preserve"> – word means, “fat, robust” – sometimes used of the oil poured on sacrifices</w:t>
      </w:r>
    </w:p>
    <w:p w14:paraId="5D7C8DDC" w14:textId="50E0975A" w:rsidR="00030D1F" w:rsidRDefault="00030D1F" w:rsidP="00030D1F">
      <w:pPr>
        <w:numPr>
          <w:ilvl w:val="1"/>
          <w:numId w:val="12"/>
        </w:numPr>
      </w:pPr>
      <w:r w:rsidRPr="00030D1F">
        <w:t>Always reflective of abundance; or blessed of God</w:t>
      </w:r>
      <w:r>
        <w:t>\</w:t>
      </w:r>
    </w:p>
    <w:p w14:paraId="531B40AB" w14:textId="77777777" w:rsidR="00030D1F" w:rsidRPr="00030D1F" w:rsidRDefault="00030D1F" w:rsidP="00030D1F">
      <w:pPr>
        <w:ind w:left="1440"/>
      </w:pPr>
    </w:p>
    <w:p w14:paraId="0E5B2C2F" w14:textId="578CCC51" w:rsidR="00030D1F" w:rsidRDefault="00030D1F" w:rsidP="00030D1F">
      <w:pPr>
        <w:numPr>
          <w:ilvl w:val="0"/>
          <w:numId w:val="12"/>
        </w:numPr>
      </w:pPr>
      <w:r w:rsidRPr="00030D1F">
        <w:rPr>
          <w:b/>
          <w:bCs/>
          <w:u w:val="single"/>
        </w:rPr>
        <w:t xml:space="preserve">Good pasture </w:t>
      </w:r>
      <w:r w:rsidRPr="00030D1F">
        <w:t>– good means “beneficial” – suitable, pleasing, well-taken care of</w:t>
      </w:r>
    </w:p>
    <w:p w14:paraId="4F87245B" w14:textId="77777777" w:rsidR="00030D1F" w:rsidRPr="00030D1F" w:rsidRDefault="00030D1F" w:rsidP="00030D1F">
      <w:pPr>
        <w:ind w:left="720"/>
      </w:pPr>
    </w:p>
    <w:p w14:paraId="5ABAB2D5" w14:textId="4F016133" w:rsidR="00030D1F" w:rsidRPr="00030D1F" w:rsidRDefault="00030D1F" w:rsidP="00030D1F">
      <w:pPr>
        <w:numPr>
          <w:ilvl w:val="0"/>
          <w:numId w:val="12"/>
        </w:numPr>
      </w:pPr>
      <w:r w:rsidRPr="00030D1F">
        <w:rPr>
          <w:b/>
          <w:bCs/>
          <w:u w:val="single"/>
        </w:rPr>
        <w:t>Broad</w:t>
      </w:r>
      <w:r w:rsidRPr="00030D1F">
        <w:t xml:space="preserve"> – the Hebrew here means, “wide,” could </w:t>
      </w:r>
      <w:r w:rsidR="007048AE">
        <w:t>convey the idea</w:t>
      </w:r>
      <w:r w:rsidRPr="00030D1F">
        <w:t xml:space="preserve"> here</w:t>
      </w:r>
      <w:r w:rsidR="007048AE">
        <w:t xml:space="preserve"> of</w:t>
      </w:r>
      <w:r w:rsidRPr="00030D1F">
        <w:t xml:space="preserve"> “open” – as in </w:t>
      </w:r>
      <w:r w:rsidR="007048AE">
        <w:tab/>
      </w:r>
      <w:r w:rsidRPr="00030D1F">
        <w:t>cleared for farming</w:t>
      </w:r>
    </w:p>
    <w:p w14:paraId="476B7237" w14:textId="0E8A843D" w:rsidR="00030D1F" w:rsidRDefault="00030D1F" w:rsidP="00030D1F">
      <w:pPr>
        <w:numPr>
          <w:ilvl w:val="1"/>
          <w:numId w:val="12"/>
        </w:numPr>
      </w:pPr>
      <w:r w:rsidRPr="00030D1F">
        <w:t>Prepared; someone had done the necessary work for it to succeed</w:t>
      </w:r>
    </w:p>
    <w:p w14:paraId="72FFCF14" w14:textId="77777777" w:rsidR="00030D1F" w:rsidRPr="00030D1F" w:rsidRDefault="00030D1F" w:rsidP="00030D1F">
      <w:pPr>
        <w:ind w:left="1440"/>
      </w:pPr>
    </w:p>
    <w:p w14:paraId="000983D9" w14:textId="77777777" w:rsidR="00030D1F" w:rsidRPr="00030D1F" w:rsidRDefault="00030D1F" w:rsidP="00030D1F">
      <w:pPr>
        <w:numPr>
          <w:ilvl w:val="0"/>
          <w:numId w:val="12"/>
        </w:numPr>
      </w:pPr>
      <w:r w:rsidRPr="00030D1F">
        <w:rPr>
          <w:b/>
          <w:bCs/>
          <w:u w:val="single"/>
        </w:rPr>
        <w:t>Quiet</w:t>
      </w:r>
      <w:r w:rsidRPr="00030D1F">
        <w:t xml:space="preserve"> – undisturbed; no conflicts; HALOT – one translation – “unworried ease.”</w:t>
      </w:r>
    </w:p>
    <w:p w14:paraId="0813C379" w14:textId="5AB837F0" w:rsidR="00030D1F" w:rsidRDefault="00030D1F" w:rsidP="00030D1F">
      <w:pPr>
        <w:numPr>
          <w:ilvl w:val="1"/>
          <w:numId w:val="12"/>
        </w:numPr>
      </w:pPr>
      <w:r w:rsidRPr="00030D1F">
        <w:t>No worries</w:t>
      </w:r>
    </w:p>
    <w:p w14:paraId="6846CDD3" w14:textId="77777777" w:rsidR="00030D1F" w:rsidRPr="00030D1F" w:rsidRDefault="00030D1F" w:rsidP="00030D1F">
      <w:pPr>
        <w:ind w:left="1440"/>
      </w:pPr>
    </w:p>
    <w:p w14:paraId="793EAFCE" w14:textId="77777777" w:rsidR="00030D1F" w:rsidRPr="00030D1F" w:rsidRDefault="00030D1F" w:rsidP="00030D1F">
      <w:pPr>
        <w:numPr>
          <w:ilvl w:val="0"/>
          <w:numId w:val="12"/>
        </w:numPr>
      </w:pPr>
      <w:r w:rsidRPr="00030D1F">
        <w:rPr>
          <w:b/>
          <w:bCs/>
          <w:u w:val="single"/>
        </w:rPr>
        <w:t>Peaceful</w:t>
      </w:r>
      <w:r w:rsidRPr="00030D1F">
        <w:t xml:space="preserve"> – no conflicts</w:t>
      </w:r>
    </w:p>
    <w:p w14:paraId="01995D35" w14:textId="77777777" w:rsidR="00030D1F" w:rsidRDefault="00030D1F" w:rsidP="00030D1F"/>
    <w:p w14:paraId="0C901732" w14:textId="77777777" w:rsidR="00030D1F" w:rsidRDefault="00030D1F" w:rsidP="00030D1F"/>
    <w:p w14:paraId="7BA30F21" w14:textId="1741CAE3" w:rsidR="00030D1F" w:rsidRDefault="00030D1F">
      <w:r w:rsidRPr="00030D1F">
        <w:t>The land was</w:t>
      </w:r>
    </w:p>
    <w:p w14:paraId="52111332" w14:textId="741A4FDC" w:rsidR="00030D1F" w:rsidRDefault="00030D1F"/>
    <w:p w14:paraId="1EA5E611" w14:textId="0DA3704E" w:rsidR="00030D1F" w:rsidRPr="00030D1F" w:rsidRDefault="00030D1F" w:rsidP="00030D1F">
      <w:pPr>
        <w:pStyle w:val="ListParagraph"/>
        <w:numPr>
          <w:ilvl w:val="0"/>
          <w:numId w:val="13"/>
        </w:numPr>
      </w:pPr>
      <w:r w:rsidRPr="00030D1F">
        <w:t>Abundant</w:t>
      </w:r>
    </w:p>
    <w:p w14:paraId="5D77DE95" w14:textId="1ADBE5B0" w:rsidR="00030D1F" w:rsidRPr="00030D1F" w:rsidRDefault="00030D1F" w:rsidP="00030D1F">
      <w:pPr>
        <w:pStyle w:val="ListParagraph"/>
        <w:numPr>
          <w:ilvl w:val="0"/>
          <w:numId w:val="13"/>
        </w:numPr>
      </w:pPr>
      <w:r w:rsidRPr="00030D1F">
        <w:t xml:space="preserve">Good </w:t>
      </w:r>
    </w:p>
    <w:p w14:paraId="5AA2F41C" w14:textId="010742D8" w:rsidR="00030D1F" w:rsidRPr="00030D1F" w:rsidRDefault="00030D1F" w:rsidP="00030D1F">
      <w:pPr>
        <w:pStyle w:val="ListParagraph"/>
        <w:numPr>
          <w:ilvl w:val="0"/>
          <w:numId w:val="13"/>
        </w:numPr>
      </w:pPr>
      <w:r w:rsidRPr="00030D1F">
        <w:t>Ready</w:t>
      </w:r>
    </w:p>
    <w:p w14:paraId="387BCB49" w14:textId="0E9C0AE6" w:rsidR="00030D1F" w:rsidRPr="00030D1F" w:rsidRDefault="00030D1F" w:rsidP="00030D1F">
      <w:pPr>
        <w:pStyle w:val="ListParagraph"/>
        <w:numPr>
          <w:ilvl w:val="0"/>
          <w:numId w:val="13"/>
        </w:numPr>
      </w:pPr>
      <w:r w:rsidRPr="00030D1F">
        <w:t xml:space="preserve">No worries </w:t>
      </w:r>
    </w:p>
    <w:p w14:paraId="3E873CBD" w14:textId="605A0403" w:rsidR="00030D1F" w:rsidRDefault="00030D1F" w:rsidP="00030D1F">
      <w:pPr>
        <w:pStyle w:val="ListParagraph"/>
        <w:numPr>
          <w:ilvl w:val="0"/>
          <w:numId w:val="13"/>
        </w:numPr>
      </w:pPr>
      <w:r w:rsidRPr="00030D1F">
        <w:t>No conflicts</w:t>
      </w:r>
    </w:p>
    <w:p w14:paraId="7858D169" w14:textId="107F78B6" w:rsidR="00030D1F" w:rsidRDefault="00030D1F" w:rsidP="00030D1F">
      <w:bookmarkStart w:id="0" w:name="_GoBack"/>
      <w:bookmarkEnd w:id="0"/>
    </w:p>
    <w:p w14:paraId="3E442C4B" w14:textId="2CB284FD" w:rsidR="00030D1F" w:rsidRDefault="00030D1F" w:rsidP="00030D1F">
      <w:r w:rsidRPr="00030D1F">
        <w:t>If you are going to leave a place … then leave the place:</w:t>
      </w:r>
    </w:p>
    <w:p w14:paraId="6196BEF6" w14:textId="77777777" w:rsidR="00030D1F" w:rsidRPr="00030D1F" w:rsidRDefault="00030D1F" w:rsidP="00030D1F">
      <w:pPr>
        <w:pStyle w:val="ListParagraph"/>
        <w:numPr>
          <w:ilvl w:val="0"/>
          <w:numId w:val="15"/>
        </w:numPr>
      </w:pPr>
      <w:r w:rsidRPr="00030D1F">
        <w:t>Richer than when you came because an effective ministry was done there</w:t>
      </w:r>
    </w:p>
    <w:p w14:paraId="6F28D0FC" w14:textId="77777777" w:rsidR="00030D1F" w:rsidRPr="00030D1F" w:rsidRDefault="00030D1F" w:rsidP="00030D1F">
      <w:pPr>
        <w:pStyle w:val="ListParagraph"/>
        <w:numPr>
          <w:ilvl w:val="0"/>
          <w:numId w:val="15"/>
        </w:numPr>
      </w:pPr>
      <w:r w:rsidRPr="00030D1F">
        <w:t>A pleasant place for someone to serve</w:t>
      </w:r>
    </w:p>
    <w:p w14:paraId="0BE649CA" w14:textId="77777777" w:rsidR="00030D1F" w:rsidRPr="00030D1F" w:rsidRDefault="00030D1F" w:rsidP="00030D1F">
      <w:pPr>
        <w:pStyle w:val="ListParagraph"/>
        <w:numPr>
          <w:ilvl w:val="0"/>
          <w:numId w:val="15"/>
        </w:numPr>
      </w:pPr>
      <w:r w:rsidRPr="00030D1F">
        <w:t>You have done what was necessary for the work there to succeed</w:t>
      </w:r>
    </w:p>
    <w:p w14:paraId="1CA96FC6" w14:textId="77777777" w:rsidR="00030D1F" w:rsidRPr="00030D1F" w:rsidRDefault="00030D1F" w:rsidP="00030D1F">
      <w:pPr>
        <w:pStyle w:val="ListParagraph"/>
        <w:numPr>
          <w:ilvl w:val="0"/>
          <w:numId w:val="15"/>
        </w:numPr>
      </w:pPr>
      <w:r w:rsidRPr="00030D1F">
        <w:t>There are no hidden conflicts within</w:t>
      </w:r>
    </w:p>
    <w:p w14:paraId="329EE0EE" w14:textId="41CDF0B6" w:rsidR="00030D1F" w:rsidRDefault="00030D1F" w:rsidP="00AF5BB6">
      <w:pPr>
        <w:pStyle w:val="ListParagraph"/>
        <w:numPr>
          <w:ilvl w:val="0"/>
          <w:numId w:val="15"/>
        </w:numPr>
      </w:pPr>
      <w:r w:rsidRPr="00030D1F">
        <w:t>There are no threatening conflicts from witho</w:t>
      </w:r>
      <w:r w:rsidR="00FA1B96">
        <w:t>ut</w:t>
      </w:r>
    </w:p>
    <w:sectPr w:rsidR="00030D1F" w:rsidSect="00182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4DD"/>
    <w:multiLevelType w:val="hybridMultilevel"/>
    <w:tmpl w:val="BD0E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8B0"/>
    <w:multiLevelType w:val="hybridMultilevel"/>
    <w:tmpl w:val="A1C48F6E"/>
    <w:lvl w:ilvl="0" w:tplc="056AE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2520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D98C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45E6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207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8686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7F86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8945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658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10F9527B"/>
    <w:multiLevelType w:val="hybridMultilevel"/>
    <w:tmpl w:val="B3601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596E"/>
    <w:multiLevelType w:val="hybridMultilevel"/>
    <w:tmpl w:val="12D02A56"/>
    <w:lvl w:ilvl="0" w:tplc="9BA49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9025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A7C3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3BCB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4584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1F29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0788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F2C2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900F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235D5596"/>
    <w:multiLevelType w:val="hybridMultilevel"/>
    <w:tmpl w:val="2D4418EE"/>
    <w:lvl w:ilvl="0" w:tplc="B010E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B46D738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88EF92C"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EE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6D44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F623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FBE3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F38C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00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26024821"/>
    <w:multiLevelType w:val="hybridMultilevel"/>
    <w:tmpl w:val="BBBA6868"/>
    <w:lvl w:ilvl="0" w:tplc="D668DB3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78AABBA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A16A9C4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7C06CC8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2E2010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3E0D29C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80726C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6E17D0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3CCFC9C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26FF315C"/>
    <w:multiLevelType w:val="hybridMultilevel"/>
    <w:tmpl w:val="C45EF4BA"/>
    <w:lvl w:ilvl="0" w:tplc="4FBAF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754B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F6A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E9E7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43E3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B803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60A5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83ED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0D40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2E0E04BA"/>
    <w:multiLevelType w:val="hybridMultilevel"/>
    <w:tmpl w:val="EBF22A1A"/>
    <w:lvl w:ilvl="0" w:tplc="6E169F3E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75AD350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E5E5B10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4E001D8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6ACD190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676D5EC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96255E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432A69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C24D694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32297D7F"/>
    <w:multiLevelType w:val="hybridMultilevel"/>
    <w:tmpl w:val="8E8E717C"/>
    <w:lvl w:ilvl="0" w:tplc="4166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0FBF0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5583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C8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64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E48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86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8D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6B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583D7D"/>
    <w:multiLevelType w:val="hybridMultilevel"/>
    <w:tmpl w:val="36E65F8C"/>
    <w:lvl w:ilvl="0" w:tplc="1674E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CF0C91A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7AEC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4E4A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EFE7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68AF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F803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D325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850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4DEC1273"/>
    <w:multiLevelType w:val="hybridMultilevel"/>
    <w:tmpl w:val="EBC4558E"/>
    <w:lvl w:ilvl="0" w:tplc="9CDAE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FAD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ED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68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AA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AC1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CC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2DE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7C29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385EEC"/>
    <w:multiLevelType w:val="hybridMultilevel"/>
    <w:tmpl w:val="7E46D432"/>
    <w:lvl w:ilvl="0" w:tplc="055E6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3BED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A948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342B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8B44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FC0F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5F6F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6400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C78E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5C3A6A2F"/>
    <w:multiLevelType w:val="hybridMultilevel"/>
    <w:tmpl w:val="987A0D44"/>
    <w:lvl w:ilvl="0" w:tplc="69428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5904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49EE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51E8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11CB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DA4B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2269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D0E3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CC62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66744882"/>
    <w:multiLevelType w:val="hybridMultilevel"/>
    <w:tmpl w:val="A81CE7E8"/>
    <w:lvl w:ilvl="0" w:tplc="58481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78AF9AA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1724F0C"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D8C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E0C6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4D6D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6F66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1E61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08E4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 w15:restartNumberingAfterBreak="0">
    <w:nsid w:val="72377D34"/>
    <w:multiLevelType w:val="hybridMultilevel"/>
    <w:tmpl w:val="06B6F59A"/>
    <w:lvl w:ilvl="0" w:tplc="ABDE1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BA28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2CEB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490E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26CF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3EED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BD8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9161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12AD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78924AF6"/>
    <w:multiLevelType w:val="hybridMultilevel"/>
    <w:tmpl w:val="19F2C16C"/>
    <w:lvl w:ilvl="0" w:tplc="DA5CA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27CC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9188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13A8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18EE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DA4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356A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AED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5967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  <w:num w:numId="14">
    <w:abstractNumId w:val="6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1F"/>
    <w:rsid w:val="00030D1F"/>
    <w:rsid w:val="00182B6C"/>
    <w:rsid w:val="002825C7"/>
    <w:rsid w:val="007048AE"/>
    <w:rsid w:val="008F05E1"/>
    <w:rsid w:val="00AD0069"/>
    <w:rsid w:val="00B35EC2"/>
    <w:rsid w:val="00B90763"/>
    <w:rsid w:val="00FA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63A3B"/>
  <w15:chartTrackingRefBased/>
  <w15:docId w15:val="{440D4091-EB76-CA4E-9AF4-2827DC85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D1F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D1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35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18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22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2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88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02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58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77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51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1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8178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050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841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822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770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248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05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6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64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92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15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7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75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5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48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3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5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8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5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820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819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849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960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800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71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04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0859">
          <w:marLeft w:val="979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079">
          <w:marLeft w:val="979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580">
          <w:marLeft w:val="979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859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83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24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0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Biles, Deron</dc:creator>
  <cp:keywords/>
  <dc:description/>
  <cp:lastModifiedBy>Biles, Deron</cp:lastModifiedBy>
  <cp:revision>6</cp:revision>
  <dcterms:created xsi:type="dcterms:W3CDTF">2020-02-26T02:30:00Z</dcterms:created>
  <dcterms:modified xsi:type="dcterms:W3CDTF">2020-02-27T04:02:00Z</dcterms:modified>
</cp:coreProperties>
</file>