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E62" w:rsidRDefault="004A0506">
      <w:r>
        <w:t>“Pilgrims with a Purpose: Preaching 1 Peter”                   03/06/18        Matthew McKellar</w:t>
      </w:r>
    </w:p>
    <w:p w:rsidR="004A0506" w:rsidRDefault="004A0506"/>
    <w:p w:rsidR="004A0506" w:rsidRDefault="004A0506">
      <w:r>
        <w:t>I.   Overview of Background/Setting</w:t>
      </w:r>
    </w:p>
    <w:p w:rsidR="00A56224" w:rsidRDefault="00A56224">
      <w:r>
        <w:t xml:space="preserve">The emphasis of the epistle on the pilgrim posture stresses the distinctiveness of the Christian lifestyle and the allegiance of the saints to a city “whose builder and maker is God.” But Christian pilgrims are not “just a </w:t>
      </w:r>
      <w:proofErr w:type="spellStart"/>
      <w:r>
        <w:t>passin</w:t>
      </w:r>
      <w:proofErr w:type="spellEnd"/>
      <w:r>
        <w:t>’ through” as the song indicates. They constitute a “pilgrim priesthood” on a royal mission, men and women whose loving responses to suffering and hardship will constitute irrefutable proof of a regenerating experience with the Creator-Redeemer of this world.</w:t>
      </w:r>
    </w:p>
    <w:p w:rsidR="00A56224" w:rsidRDefault="00A56224">
      <w:r>
        <w:t xml:space="preserve">(Paige Patterson, </w:t>
      </w:r>
      <w:r w:rsidR="0019024C">
        <w:rPr>
          <w:i/>
        </w:rPr>
        <w:t>A Pilgrim Priesthood: An Exposition of the Epistle of First Peter,</w:t>
      </w:r>
      <w:r w:rsidR="0019024C">
        <w:t xml:space="preserve"> p. 9.)</w:t>
      </w:r>
    </w:p>
    <w:p w:rsidR="0019024C" w:rsidRDefault="00750830">
      <w:r>
        <w:t>Author: Peter</w:t>
      </w:r>
    </w:p>
    <w:p w:rsidR="00750830" w:rsidRDefault="00750830">
      <w:r>
        <w:t>Recipients: Jewish and Gentile Christians in Asia Minor who are experiencing hardship and persecution because of their commitment to Christ.</w:t>
      </w:r>
    </w:p>
    <w:p w:rsidR="00750830" w:rsidRDefault="00750830">
      <w:r>
        <w:t>Origin: Rome or Babylon of Mesopotamia</w:t>
      </w:r>
    </w:p>
    <w:p w:rsidR="005D5672" w:rsidRDefault="005D5672">
      <w:r>
        <w:t>Genre: epistolary-includes expository and hortatory elements. Therefore, the text-driven approach calls for the deductive development of sermons. See the deductive sermon outline template (last page).</w:t>
      </w:r>
    </w:p>
    <w:p w:rsidR="00750830" w:rsidRDefault="00750830"/>
    <w:p w:rsidR="00750830" w:rsidRDefault="00750830">
      <w:r>
        <w:t>II.    1 Peter 1:1-12</w:t>
      </w:r>
    </w:p>
    <w:p w:rsidR="00750830" w:rsidRDefault="00C47DE7">
      <w:r>
        <w:t>Observations on 1:1-2: elect (</w:t>
      </w:r>
      <w:proofErr w:type="spellStart"/>
      <w:r>
        <w:t>eklektois</w:t>
      </w:r>
      <w:proofErr w:type="spellEnd"/>
      <w:r>
        <w:t>),</w:t>
      </w:r>
      <w:r w:rsidR="00750830">
        <w:t xml:space="preserve"> exiles (</w:t>
      </w:r>
      <w:proofErr w:type="spellStart"/>
      <w:r w:rsidR="00750830">
        <w:t>parepidemois</w:t>
      </w:r>
      <w:proofErr w:type="spellEnd"/>
      <w:r w:rsidR="00750830">
        <w:t xml:space="preserve">), dispersion (diasporas), </w:t>
      </w:r>
      <w:r>
        <w:t>foreknowledge (</w:t>
      </w:r>
      <w:proofErr w:type="spellStart"/>
      <w:r>
        <w:t>prognosin</w:t>
      </w:r>
      <w:proofErr w:type="spellEnd"/>
      <w:r>
        <w:t>), sanctification (</w:t>
      </w:r>
      <w:proofErr w:type="spellStart"/>
      <w:r>
        <w:t>hagiasmo</w:t>
      </w:r>
      <w:proofErr w:type="spellEnd"/>
      <w:r>
        <w:t>), obedience (</w:t>
      </w:r>
      <w:proofErr w:type="spellStart"/>
      <w:r>
        <w:t>hupakoen</w:t>
      </w:r>
      <w:proofErr w:type="spellEnd"/>
      <w:r>
        <w:t>), “sprinkling” points to sacrifice, “… peace be multiplied…” (</w:t>
      </w:r>
      <w:proofErr w:type="gramStart"/>
      <w:r>
        <w:t>optative</w:t>
      </w:r>
      <w:proofErr w:type="gramEnd"/>
      <w:r>
        <w:t xml:space="preserve"> mood-possible regardless of existing conditions)</w:t>
      </w:r>
    </w:p>
    <w:p w:rsidR="00CD4AFD" w:rsidRDefault="00CD4AFD"/>
    <w:p w:rsidR="00CD4AFD" w:rsidRDefault="00CD4AFD">
      <w:r>
        <w:t>Preaching 1:3-9: “A Living Hope”</w:t>
      </w:r>
    </w:p>
    <w:p w:rsidR="00CD4AFD" w:rsidRDefault="00CD4AFD">
      <w:r>
        <w:t>Main Idea:</w:t>
      </w:r>
      <w:r w:rsidR="0081419B">
        <w:t xml:space="preserve"> Because of the resurrection of Jesus Christ from the dead, you can have a hope that never dies.</w:t>
      </w:r>
    </w:p>
    <w:p w:rsidR="00CD4AFD" w:rsidRDefault="00CD4AFD">
      <w:r>
        <w:t>1. A living hope rests in a supernatural power</w:t>
      </w:r>
      <w:r w:rsidR="00061C07">
        <w:t>.</w:t>
      </w:r>
      <w:r>
        <w:t xml:space="preserve">    (3)</w:t>
      </w:r>
    </w:p>
    <w:p w:rsidR="00CD4AFD" w:rsidRDefault="00CD4AFD">
      <w:r>
        <w:t xml:space="preserve">     -“The resurrection is God’s ‘amen’ to Christ’s statement ‘It is finished.’”    (S. L. Johnson)</w:t>
      </w:r>
    </w:p>
    <w:p w:rsidR="00CD4AFD" w:rsidRDefault="00CD4AFD">
      <w:r>
        <w:t>2. A living hope rests in a secure possession</w:t>
      </w:r>
      <w:r w:rsidR="00061C07">
        <w:t>.</w:t>
      </w:r>
      <w:r>
        <w:t xml:space="preserve">    (4)</w:t>
      </w:r>
    </w:p>
    <w:p w:rsidR="00CD4AFD" w:rsidRDefault="00CD4AFD">
      <w:r>
        <w:t xml:space="preserve">      -</w:t>
      </w:r>
      <w:proofErr w:type="gramStart"/>
      <w:r>
        <w:t>four</w:t>
      </w:r>
      <w:proofErr w:type="gramEnd"/>
      <w:r>
        <w:t xml:space="preserve"> observations about the believer’s inheritance</w:t>
      </w:r>
    </w:p>
    <w:p w:rsidR="00CD4AFD" w:rsidRDefault="00CD4AFD">
      <w:r>
        <w:t>3. A living hope rests in a superior protection</w:t>
      </w:r>
      <w:r w:rsidR="00061C07">
        <w:t>.</w:t>
      </w:r>
      <w:r>
        <w:t xml:space="preserve">    (5)</w:t>
      </w:r>
    </w:p>
    <w:p w:rsidR="00CD4AFD" w:rsidRDefault="00CD4AFD">
      <w:r>
        <w:t xml:space="preserve">      -the constant surveillance of omnipotence</w:t>
      </w:r>
    </w:p>
    <w:p w:rsidR="00CD4AFD" w:rsidRDefault="00CD4AFD">
      <w:r>
        <w:t>4. A living hope rests in a sensitized perspective</w:t>
      </w:r>
      <w:r w:rsidR="00061C07">
        <w:t>.</w:t>
      </w:r>
      <w:r>
        <w:t xml:space="preserve">    (6-7)</w:t>
      </w:r>
    </w:p>
    <w:p w:rsidR="007D6702" w:rsidRDefault="00CD4AFD">
      <w:r>
        <w:t xml:space="preserve">      -</w:t>
      </w:r>
      <w:proofErr w:type="gramStart"/>
      <w:r>
        <w:t>three</w:t>
      </w:r>
      <w:proofErr w:type="gramEnd"/>
      <w:r>
        <w:t xml:space="preserve"> observations about the believer’s trials</w:t>
      </w:r>
    </w:p>
    <w:p w:rsidR="007D6702" w:rsidRDefault="007D6702">
      <w:r>
        <w:t>5. A living hope rests in an unseen and incomparable person</w:t>
      </w:r>
      <w:r w:rsidR="00061C07">
        <w:t>.</w:t>
      </w:r>
      <w:r>
        <w:t xml:space="preserve">    (8-9)</w:t>
      </w:r>
    </w:p>
    <w:p w:rsidR="007D6702" w:rsidRDefault="007D6702"/>
    <w:p w:rsidR="00CD4AFD" w:rsidRDefault="007D6702">
      <w:r>
        <w:t>Observations on 1:10-12:</w:t>
      </w:r>
      <w:r w:rsidR="00CD4AFD">
        <w:t xml:space="preserve"> </w:t>
      </w:r>
      <w:r w:rsidR="00C55AA0">
        <w:t>prophetic investigation- three searching words (</w:t>
      </w:r>
      <w:proofErr w:type="spellStart"/>
      <w:r w:rsidR="00C55AA0">
        <w:t>exezetesan</w:t>
      </w:r>
      <w:proofErr w:type="spellEnd"/>
      <w:r w:rsidR="00C55AA0">
        <w:t xml:space="preserve">, </w:t>
      </w:r>
      <w:proofErr w:type="spellStart"/>
      <w:r w:rsidR="00C55AA0">
        <w:t>exeraunesan</w:t>
      </w:r>
      <w:proofErr w:type="spellEnd"/>
      <w:r w:rsidR="00C55AA0">
        <w:t xml:space="preserve">, </w:t>
      </w:r>
      <w:proofErr w:type="spellStart"/>
      <w:r w:rsidR="00C55AA0">
        <w:t>eraunontes</w:t>
      </w:r>
      <w:proofErr w:type="spellEnd"/>
      <w:r w:rsidR="00C55AA0">
        <w:t>), sufferings (</w:t>
      </w:r>
      <w:proofErr w:type="spellStart"/>
      <w:r w:rsidR="00C55AA0">
        <w:t>pathemata</w:t>
      </w:r>
      <w:proofErr w:type="spellEnd"/>
      <w:r w:rsidR="00C55AA0">
        <w:t>) of Christ; apostolic proclamation-announced through the preaching of good news (</w:t>
      </w:r>
      <w:proofErr w:type="spellStart"/>
      <w:r w:rsidR="00C55AA0">
        <w:t>euaggelisamenon</w:t>
      </w:r>
      <w:proofErr w:type="spellEnd"/>
      <w:r w:rsidR="00C55AA0">
        <w:t>); angelic contemplation-intense desire (</w:t>
      </w:r>
      <w:proofErr w:type="spellStart"/>
      <w:r w:rsidR="00C55AA0">
        <w:t>epithumousin</w:t>
      </w:r>
      <w:proofErr w:type="spellEnd"/>
      <w:r w:rsidR="00C55AA0">
        <w:t>) and holy curiosity (</w:t>
      </w:r>
      <w:proofErr w:type="spellStart"/>
      <w:r w:rsidR="00C55AA0">
        <w:t>parakupsai</w:t>
      </w:r>
      <w:proofErr w:type="spellEnd"/>
      <w:r w:rsidR="00C55AA0">
        <w:t>)</w:t>
      </w:r>
    </w:p>
    <w:p w:rsidR="00C55AA0" w:rsidRDefault="00C55AA0"/>
    <w:p w:rsidR="00C55AA0" w:rsidRDefault="00C55AA0">
      <w:r>
        <w:t>III.    1 Peter 1:13-25</w:t>
      </w:r>
    </w:p>
    <w:p w:rsidR="005D5672" w:rsidRDefault="005D5672">
      <w:r>
        <w:t>Observations on 1:13-16:</w:t>
      </w:r>
      <w:r w:rsidR="009F5BBC">
        <w:t xml:space="preserve"> In verse 13,</w:t>
      </w:r>
      <w:r>
        <w:t xml:space="preserve"> </w:t>
      </w:r>
      <w:r w:rsidR="009F5BBC">
        <w:t>subordinate two key participles (“having girded up”-</w:t>
      </w:r>
      <w:proofErr w:type="spellStart"/>
      <w:r w:rsidR="009F5BBC">
        <w:t>anazosamenoi</w:t>
      </w:r>
      <w:proofErr w:type="spellEnd"/>
      <w:r w:rsidR="009F5BBC">
        <w:t xml:space="preserve">-Aor. Mid. </w:t>
      </w:r>
      <w:proofErr w:type="spellStart"/>
      <w:r w:rsidR="009F5BBC">
        <w:t>Ptc</w:t>
      </w:r>
      <w:proofErr w:type="spellEnd"/>
      <w:r w:rsidR="009F5BBC">
        <w:t>. and “being sober-minded”-</w:t>
      </w:r>
      <w:proofErr w:type="spellStart"/>
      <w:r w:rsidR="009F5BBC">
        <w:t>nephontes</w:t>
      </w:r>
      <w:proofErr w:type="spellEnd"/>
      <w:r w:rsidR="009F5BBC">
        <w:t xml:space="preserve">-Pres. Act. </w:t>
      </w:r>
      <w:proofErr w:type="spellStart"/>
      <w:proofErr w:type="gramStart"/>
      <w:r w:rsidR="009F5BBC">
        <w:t>Ptc</w:t>
      </w:r>
      <w:proofErr w:type="spellEnd"/>
      <w:proofErr w:type="gramEnd"/>
      <w:r w:rsidR="009F5BBC">
        <w:t>.</w:t>
      </w:r>
      <w:r w:rsidR="00454448">
        <w:t xml:space="preserve">) </w:t>
      </w:r>
      <w:proofErr w:type="gramStart"/>
      <w:r w:rsidR="00454448">
        <w:t>to</w:t>
      </w:r>
      <w:proofErr w:type="gramEnd"/>
      <w:r w:rsidR="00454448">
        <w:t xml:space="preserve"> the first imperative which occurs in 1 Peter (“set hope”-</w:t>
      </w:r>
      <w:proofErr w:type="spellStart"/>
      <w:r w:rsidR="00454448">
        <w:t>elpisate</w:t>
      </w:r>
      <w:proofErr w:type="spellEnd"/>
      <w:r w:rsidR="00454448">
        <w:t xml:space="preserve">-Aor. Act. </w:t>
      </w:r>
      <w:proofErr w:type="spellStart"/>
      <w:r w:rsidR="00454448">
        <w:t>Imper</w:t>
      </w:r>
      <w:proofErr w:type="spellEnd"/>
      <w:r w:rsidR="00454448">
        <w:t>.). In verse 14, note the key phrase “not fashioning yourselves”-</w:t>
      </w:r>
      <w:proofErr w:type="spellStart"/>
      <w:r w:rsidR="00454448">
        <w:t>suschematizomenoi</w:t>
      </w:r>
      <w:proofErr w:type="spellEnd"/>
      <w:r w:rsidR="00454448">
        <w:t xml:space="preserve">-Pres. Mid. </w:t>
      </w:r>
      <w:proofErr w:type="spellStart"/>
      <w:proofErr w:type="gramStart"/>
      <w:r w:rsidR="00454448">
        <w:t>Ptc</w:t>
      </w:r>
      <w:proofErr w:type="spellEnd"/>
      <w:proofErr w:type="gramEnd"/>
      <w:r w:rsidR="00454448">
        <w:t>.</w:t>
      </w:r>
    </w:p>
    <w:p w:rsidR="00454448" w:rsidRDefault="00454448">
      <w:r>
        <w:t>In verse 15, note the second imperative in these verses: “be (holy)”-</w:t>
      </w:r>
      <w:proofErr w:type="spellStart"/>
      <w:r>
        <w:t>genethete</w:t>
      </w:r>
      <w:proofErr w:type="spellEnd"/>
      <w:r>
        <w:t xml:space="preserve">-Aor. Pas. </w:t>
      </w:r>
      <w:proofErr w:type="spellStart"/>
      <w:r>
        <w:t>Imper</w:t>
      </w:r>
      <w:proofErr w:type="spellEnd"/>
      <w:r>
        <w:t>.</w:t>
      </w:r>
    </w:p>
    <w:p w:rsidR="00454448" w:rsidRDefault="00454448">
      <w:r>
        <w:t>In verse 16, note the use of the OT text of Lev. 11:44.</w:t>
      </w:r>
    </w:p>
    <w:p w:rsidR="00454448" w:rsidRDefault="00454448"/>
    <w:p w:rsidR="00454448" w:rsidRDefault="00454448">
      <w:r>
        <w:t>Preaching 1:17-21: “Fearful and Fearless”</w:t>
      </w:r>
    </w:p>
    <w:p w:rsidR="00E4140A" w:rsidRDefault="00E4140A">
      <w:r>
        <w:t>Main Idea: Only as you fear the Lord properly can you face your future fearlessly.</w:t>
      </w:r>
    </w:p>
    <w:p w:rsidR="00E4140A" w:rsidRDefault="00E4140A">
      <w:r>
        <w:t>1. Relish the responsibility of fearful living</w:t>
      </w:r>
      <w:r w:rsidR="00061C07">
        <w:t>.</w:t>
      </w:r>
      <w:r>
        <w:t xml:space="preserve">       (17b)</w:t>
      </w:r>
    </w:p>
    <w:p w:rsidR="00E4140A" w:rsidRDefault="00E4140A">
      <w:r>
        <w:t xml:space="preserve">      -positive treatment in Scripture (Psa. 130:4, Prov. 9:10, Isa. 66:22)</w:t>
      </w:r>
    </w:p>
    <w:p w:rsidR="00E4140A" w:rsidRDefault="00E4140A">
      <w:r>
        <w:t xml:space="preserve">      -a declaration to disciples    (Luke 12:4-7)</w:t>
      </w:r>
    </w:p>
    <w:p w:rsidR="00E4140A" w:rsidRDefault="00E4140A">
      <w:r>
        <w:t xml:space="preserve">      -conduct yourselves-</w:t>
      </w:r>
      <w:proofErr w:type="spellStart"/>
      <w:r>
        <w:t>anastraphete</w:t>
      </w:r>
      <w:proofErr w:type="spellEnd"/>
      <w:r>
        <w:t xml:space="preserve">-Aor. Pas. </w:t>
      </w:r>
      <w:proofErr w:type="spellStart"/>
      <w:r>
        <w:t>Imper</w:t>
      </w:r>
      <w:proofErr w:type="spellEnd"/>
      <w:r>
        <w:t>.-with fear-</w:t>
      </w:r>
      <w:r w:rsidR="00851580">
        <w:t>(</w:t>
      </w:r>
      <w:proofErr w:type="spellStart"/>
      <w:r>
        <w:t>phobo</w:t>
      </w:r>
      <w:proofErr w:type="spellEnd"/>
      <w:r w:rsidR="00851580">
        <w:t>)</w:t>
      </w:r>
    </w:p>
    <w:p w:rsidR="00305262" w:rsidRDefault="00E4140A">
      <w:r>
        <w:t xml:space="preserve">      -during the time (</w:t>
      </w:r>
      <w:proofErr w:type="spellStart"/>
      <w:r>
        <w:t>chronon</w:t>
      </w:r>
      <w:proofErr w:type="spellEnd"/>
      <w:r>
        <w:t>) of your exile (</w:t>
      </w:r>
      <w:proofErr w:type="spellStart"/>
      <w:r>
        <w:t>pa</w:t>
      </w:r>
      <w:r w:rsidR="00305262">
        <w:t>roikias</w:t>
      </w:r>
      <w:proofErr w:type="spellEnd"/>
      <w:r w:rsidR="00305262">
        <w:t>)</w:t>
      </w:r>
    </w:p>
    <w:p w:rsidR="00305262" w:rsidRDefault="00305262">
      <w:r>
        <w:t xml:space="preserve">       A</w:t>
      </w:r>
      <w:r w:rsidR="00851580">
        <w:t>. …</w:t>
      </w:r>
      <w:r>
        <w:t xml:space="preserve"> recognizing the total impartiality of the Lord   (17a)</w:t>
      </w:r>
    </w:p>
    <w:p w:rsidR="00305262" w:rsidRDefault="00305262">
      <w:r>
        <w:t xml:space="preserve">             -</w:t>
      </w:r>
      <w:proofErr w:type="gramStart"/>
      <w:r>
        <w:t>a</w:t>
      </w:r>
      <w:proofErr w:type="gramEnd"/>
      <w:r>
        <w:t xml:space="preserve"> Father who is judging (</w:t>
      </w:r>
      <w:proofErr w:type="spellStart"/>
      <w:r>
        <w:t>krinonta</w:t>
      </w:r>
      <w:proofErr w:type="spellEnd"/>
      <w:r>
        <w:t>)</w:t>
      </w:r>
      <w:r w:rsidR="00851580">
        <w:t xml:space="preserve">-Pres. Act. </w:t>
      </w:r>
      <w:proofErr w:type="spellStart"/>
      <w:proofErr w:type="gramStart"/>
      <w:r w:rsidR="00851580">
        <w:t>Ptc</w:t>
      </w:r>
      <w:proofErr w:type="spellEnd"/>
      <w:proofErr w:type="gramEnd"/>
      <w:r w:rsidR="00851580">
        <w:t>.</w:t>
      </w:r>
    </w:p>
    <w:p w:rsidR="00305262" w:rsidRDefault="00305262">
      <w:r>
        <w:t xml:space="preserve">             -</w:t>
      </w:r>
      <w:proofErr w:type="gramStart"/>
      <w:r>
        <w:t>without</w:t>
      </w:r>
      <w:proofErr w:type="gramEnd"/>
      <w:r>
        <w:t xml:space="preserve"> respect of persons (</w:t>
      </w:r>
      <w:proofErr w:type="spellStart"/>
      <w:r>
        <w:t>aprosopolemptos</w:t>
      </w:r>
      <w:proofErr w:type="spellEnd"/>
      <w:r>
        <w:t>)-“without receiving face”</w:t>
      </w:r>
    </w:p>
    <w:p w:rsidR="00305262" w:rsidRDefault="00305262">
      <w:r>
        <w:t xml:space="preserve">             -according to each one’s works</w:t>
      </w:r>
    </w:p>
    <w:p w:rsidR="00305262" w:rsidRDefault="00305262">
      <w:r>
        <w:t xml:space="preserve">             -Privileged status does not convey license to sin.</w:t>
      </w:r>
    </w:p>
    <w:p w:rsidR="00305262" w:rsidRDefault="001A7C89">
      <w:r>
        <w:t xml:space="preserve">      </w:t>
      </w:r>
      <w:r w:rsidR="00851580">
        <w:t xml:space="preserve">  B. …</w:t>
      </w:r>
      <w:r>
        <w:t xml:space="preserve"> knowing</w:t>
      </w:r>
      <w:r w:rsidR="00305262">
        <w:t xml:space="preserve"> the tremendous value of your deliverance (18-21)</w:t>
      </w:r>
    </w:p>
    <w:p w:rsidR="00305262" w:rsidRDefault="00305262">
      <w:r>
        <w:t xml:space="preserve">              -</w:t>
      </w:r>
      <w:proofErr w:type="gramStart"/>
      <w:r>
        <w:t>immeasurable</w:t>
      </w:r>
      <w:proofErr w:type="gramEnd"/>
      <w:r>
        <w:t xml:space="preserve"> worth</w:t>
      </w:r>
      <w:r w:rsidR="001A7C89">
        <w:t>-you were redeemed –</w:t>
      </w:r>
      <w:r w:rsidR="00851580">
        <w:t>(</w:t>
      </w:r>
      <w:proofErr w:type="spellStart"/>
      <w:r w:rsidR="001A7C89">
        <w:t>elutrothete</w:t>
      </w:r>
      <w:proofErr w:type="spellEnd"/>
      <w:r w:rsidR="00851580">
        <w:t>)</w:t>
      </w:r>
      <w:r w:rsidR="001A7C89">
        <w:t>-Aor. Pas. Ind.</w:t>
      </w:r>
    </w:p>
    <w:p w:rsidR="001A7C89" w:rsidRDefault="001A7C89">
      <w:r>
        <w:t xml:space="preserve">              -precious blood (</w:t>
      </w:r>
      <w:proofErr w:type="spellStart"/>
      <w:r>
        <w:t>timioi</w:t>
      </w:r>
      <w:proofErr w:type="spellEnd"/>
      <w:r>
        <w:t xml:space="preserve"> </w:t>
      </w:r>
      <w:proofErr w:type="spellStart"/>
      <w:r>
        <w:t>haimati</w:t>
      </w:r>
      <w:proofErr w:type="spellEnd"/>
      <w:r>
        <w:t>)</w:t>
      </w:r>
    </w:p>
    <w:p w:rsidR="001A7C89" w:rsidRDefault="001A7C89">
      <w:r>
        <w:t xml:space="preserve">              -unblemished lamb (</w:t>
      </w:r>
      <w:proofErr w:type="spellStart"/>
      <w:r>
        <w:t>amnou</w:t>
      </w:r>
      <w:proofErr w:type="spellEnd"/>
      <w:r>
        <w:t xml:space="preserve"> a </w:t>
      </w:r>
      <w:proofErr w:type="spellStart"/>
      <w:r>
        <w:t>momou</w:t>
      </w:r>
      <w:proofErr w:type="spellEnd"/>
      <w:r>
        <w:t>)</w:t>
      </w:r>
    </w:p>
    <w:p w:rsidR="001A7C89" w:rsidRDefault="001A7C89">
      <w:r>
        <w:t xml:space="preserve">                 -eternal origin: foreknown (</w:t>
      </w:r>
      <w:proofErr w:type="spellStart"/>
      <w:r>
        <w:t>proegnosmenou</w:t>
      </w:r>
      <w:proofErr w:type="spellEnd"/>
      <w:r>
        <w:t>) before the foundation (</w:t>
      </w:r>
      <w:proofErr w:type="spellStart"/>
      <w:r>
        <w:t>kataboles</w:t>
      </w:r>
      <w:proofErr w:type="spellEnd"/>
      <w:r>
        <w:t>)</w:t>
      </w:r>
    </w:p>
    <w:p w:rsidR="001A7C89" w:rsidRDefault="001A7C89">
      <w:r>
        <w:t xml:space="preserve">                 -divine certification: raised (</w:t>
      </w:r>
      <w:proofErr w:type="spellStart"/>
      <w:r>
        <w:t>egeiranta</w:t>
      </w:r>
      <w:proofErr w:type="spellEnd"/>
      <w:r>
        <w:t>) and glorified (</w:t>
      </w:r>
      <w:proofErr w:type="spellStart"/>
      <w:r>
        <w:t>doxan</w:t>
      </w:r>
      <w:proofErr w:type="spellEnd"/>
      <w:r>
        <w:t>)</w:t>
      </w:r>
    </w:p>
    <w:p w:rsidR="00851580" w:rsidRDefault="00851580"/>
    <w:p w:rsidR="00851580" w:rsidRDefault="00997186">
      <w:r>
        <w:t>Observations on 1:22-25: In verse 22, note the phrase “having purified</w:t>
      </w:r>
      <w:r w:rsidR="005935CB">
        <w:t>” (</w:t>
      </w:r>
      <w:proofErr w:type="spellStart"/>
      <w:r w:rsidR="005935CB">
        <w:t>hegnikotes</w:t>
      </w:r>
      <w:proofErr w:type="spellEnd"/>
      <w:r w:rsidR="005935CB">
        <w:t xml:space="preserve">)-Perf. Act. </w:t>
      </w:r>
      <w:proofErr w:type="spellStart"/>
      <w:r w:rsidR="005935CB">
        <w:t>Ptc</w:t>
      </w:r>
      <w:proofErr w:type="spellEnd"/>
      <w:r w:rsidR="005935CB">
        <w:t>. a</w:t>
      </w:r>
      <w:r>
        <w:t>nd subordinate it to “love” (</w:t>
      </w:r>
      <w:proofErr w:type="spellStart"/>
      <w:r>
        <w:t>agapesate</w:t>
      </w:r>
      <w:proofErr w:type="spellEnd"/>
      <w:r>
        <w:t xml:space="preserve">)-Aor. Act. </w:t>
      </w:r>
      <w:proofErr w:type="spellStart"/>
      <w:r>
        <w:t>Imper</w:t>
      </w:r>
      <w:proofErr w:type="spellEnd"/>
      <w:r>
        <w:t>.</w:t>
      </w:r>
    </w:p>
    <w:p w:rsidR="00997186" w:rsidRDefault="00997186">
      <w:r>
        <w:t>In verse 23, note the supportive/subordinate role of “having been born again</w:t>
      </w:r>
      <w:r w:rsidR="005935CB">
        <w:t>”</w:t>
      </w:r>
      <w:r>
        <w:t xml:space="preserve"> (</w:t>
      </w:r>
      <w:proofErr w:type="spellStart"/>
      <w:r>
        <w:t>anagegennemenoi</w:t>
      </w:r>
      <w:proofErr w:type="spellEnd"/>
      <w:r>
        <w:t xml:space="preserve">)-Perf. Mid. </w:t>
      </w:r>
      <w:proofErr w:type="spellStart"/>
      <w:r>
        <w:t>Ptc</w:t>
      </w:r>
      <w:proofErr w:type="spellEnd"/>
      <w:r>
        <w:t>.</w:t>
      </w:r>
      <w:r w:rsidR="00890A46">
        <w:t xml:space="preserve"> (definite past action with abiding results).</w:t>
      </w:r>
    </w:p>
    <w:p w:rsidR="00997186" w:rsidRDefault="00997186">
      <w:r>
        <w:t>In verses 24-25, note the OT reference from Isa. 40:6,</w:t>
      </w:r>
      <w:r w:rsidR="00890A46">
        <w:t xml:space="preserve"> </w:t>
      </w:r>
      <w:r>
        <w:t>8.</w:t>
      </w:r>
    </w:p>
    <w:p w:rsidR="00890A46" w:rsidRDefault="00890A46"/>
    <w:p w:rsidR="00890A46" w:rsidRDefault="00890A46">
      <w:r>
        <w:t>IV.    I Peter 2:1-10</w:t>
      </w:r>
    </w:p>
    <w:p w:rsidR="005935CB" w:rsidRDefault="005935CB">
      <w:r>
        <w:t xml:space="preserve">Observations on 2:1-3: </w:t>
      </w:r>
      <w:r w:rsidR="00347729">
        <w:t>In verse 1, note the phrase “having put aside” (</w:t>
      </w:r>
      <w:proofErr w:type="spellStart"/>
      <w:r w:rsidR="00347729">
        <w:t>apothemenoi</w:t>
      </w:r>
      <w:proofErr w:type="spellEnd"/>
      <w:r w:rsidR="00347729">
        <w:t xml:space="preserve">)-Aor. Mid. </w:t>
      </w:r>
      <w:proofErr w:type="spellStart"/>
      <w:r w:rsidR="00347729">
        <w:t>Ptc</w:t>
      </w:r>
      <w:proofErr w:type="spellEnd"/>
      <w:r w:rsidR="00347729">
        <w:t xml:space="preserve">. </w:t>
      </w:r>
      <w:r w:rsidR="00B943A1">
        <w:t>a</w:t>
      </w:r>
      <w:r w:rsidR="00347729">
        <w:t>nd connect it back to the command to love in 1:22.</w:t>
      </w:r>
      <w:r w:rsidR="00B943A1">
        <w:t xml:space="preserve"> Moving forward, subordinate it to the command to “long for/crave” in verse 2.</w:t>
      </w:r>
      <w:r w:rsidR="00347729">
        <w:t xml:space="preserve"> Then, pay attention to the five community-disrupting vices that are mentioned in verse 1.</w:t>
      </w:r>
    </w:p>
    <w:p w:rsidR="00347729" w:rsidRDefault="00347729">
      <w:r>
        <w:t>In verse 2, give emphasis to the command “long for/crave” (</w:t>
      </w:r>
      <w:proofErr w:type="spellStart"/>
      <w:r>
        <w:t>epipothesate</w:t>
      </w:r>
      <w:proofErr w:type="spellEnd"/>
      <w:r>
        <w:t xml:space="preserve">)-Aor. Act. </w:t>
      </w:r>
      <w:proofErr w:type="spellStart"/>
      <w:r>
        <w:t>Imper</w:t>
      </w:r>
      <w:proofErr w:type="spellEnd"/>
      <w:r>
        <w:t xml:space="preserve">.-“milk” (gala)-here, not milk as elementary Christian teaching as opposed to meat, </w:t>
      </w:r>
      <w:r w:rsidR="00B943A1">
        <w:t>but something eagerly desired for nourishment.</w:t>
      </w:r>
    </w:p>
    <w:p w:rsidR="00B943A1" w:rsidRDefault="00B943A1">
      <w:r>
        <w:t>In verse 3, consider the connection of this verse to Psa. 34:8. Also note the use of “good/kindness” (</w:t>
      </w:r>
      <w:proofErr w:type="spellStart"/>
      <w:r>
        <w:t>chrestos</w:t>
      </w:r>
      <w:proofErr w:type="spellEnd"/>
      <w:r>
        <w:t>).</w:t>
      </w:r>
    </w:p>
    <w:p w:rsidR="00B943A1" w:rsidRDefault="00B943A1"/>
    <w:p w:rsidR="00B943A1" w:rsidRDefault="00B943A1">
      <w:r>
        <w:t>Preaching 2:4-10: “</w:t>
      </w:r>
      <w:r w:rsidR="00BC124D">
        <w:t>Good News for God’s People”</w:t>
      </w:r>
    </w:p>
    <w:p w:rsidR="00BC124D" w:rsidRDefault="00BC124D">
      <w:r>
        <w:t>Main Idea: Because of the mercy of God through Jesus Christ, believers have a new identity and a new occupation.</w:t>
      </w:r>
    </w:p>
    <w:p w:rsidR="00BC124D" w:rsidRDefault="00BC124D">
      <w:r>
        <w:t>I. Acknowledge the dynamic fellowship</w:t>
      </w:r>
      <w:r w:rsidR="00061C07">
        <w:t>.</w:t>
      </w:r>
      <w:r>
        <w:t xml:space="preserve">    (4-5)</w:t>
      </w:r>
    </w:p>
    <w:p w:rsidR="00BC124D" w:rsidRDefault="00BC124D">
      <w:r>
        <w:t xml:space="preserve">     -habitual coming to Him: “coming” (</w:t>
      </w:r>
      <w:proofErr w:type="spellStart"/>
      <w:r>
        <w:t>proserchomenoi</w:t>
      </w:r>
      <w:proofErr w:type="spellEnd"/>
      <w:r>
        <w:t xml:space="preserve">)-Pres. Mid. </w:t>
      </w:r>
      <w:proofErr w:type="spellStart"/>
      <w:r>
        <w:t>Ptc</w:t>
      </w:r>
      <w:proofErr w:type="spellEnd"/>
      <w:r>
        <w:t>.-“living stone” (</w:t>
      </w:r>
      <w:proofErr w:type="spellStart"/>
      <w:r>
        <w:t>lithon</w:t>
      </w:r>
      <w:proofErr w:type="spellEnd"/>
      <w:r>
        <w:t xml:space="preserve"> </w:t>
      </w:r>
      <w:proofErr w:type="spellStart"/>
      <w:r>
        <w:t>zonta</w:t>
      </w:r>
      <w:proofErr w:type="spellEnd"/>
      <w:r>
        <w:t xml:space="preserve">). </w:t>
      </w:r>
    </w:p>
    <w:p w:rsidR="00BC124D" w:rsidRDefault="00BC124D">
      <w:r>
        <w:t xml:space="preserve">       Note “living hope” (1:3), “living word” (1:23) and “living stone” (2:4).</w:t>
      </w:r>
    </w:p>
    <w:p w:rsidR="003F561A" w:rsidRDefault="003F561A">
      <w:r>
        <w:t xml:space="preserve">     -supernatural: people with a personal connection to Christ (spiritual house, holy priesthood)</w:t>
      </w:r>
    </w:p>
    <w:p w:rsidR="003F561A" w:rsidRDefault="003F561A">
      <w:r>
        <w:t>II. Affirm the divine foundation</w:t>
      </w:r>
      <w:r w:rsidR="00061C07">
        <w:t>.</w:t>
      </w:r>
      <w:r>
        <w:t xml:space="preserve">    (6-8)</w:t>
      </w:r>
    </w:p>
    <w:p w:rsidR="003F561A" w:rsidRDefault="003F561A">
      <w:r>
        <w:t xml:space="preserve">       -described with three OT texts: Isa. 28:16 (v. 6), Psa. 118:22 (v.7), Isa. 8:14 (v.8)</w:t>
      </w:r>
    </w:p>
    <w:p w:rsidR="00CE78F4" w:rsidRDefault="00CE78F4">
      <w:r>
        <w:t>III. Embrace the designed function</w:t>
      </w:r>
      <w:r w:rsidR="00061C07">
        <w:t>.</w:t>
      </w:r>
      <w:r>
        <w:t xml:space="preserve">    (9-10)</w:t>
      </w:r>
    </w:p>
    <w:p w:rsidR="00CE78F4" w:rsidRDefault="00CE78F4">
      <w:r>
        <w:t xml:space="preserve">        -contrast: “But you…”</w:t>
      </w:r>
    </w:p>
    <w:p w:rsidR="00CE78F4" w:rsidRDefault="00CE78F4">
      <w:r>
        <w:t xml:space="preserve">        -identity: chosen race, royal priesthood, holy nation, people for His possession</w:t>
      </w:r>
    </w:p>
    <w:p w:rsidR="00CE78F4" w:rsidRDefault="00CE78F4">
      <w:r>
        <w:t xml:space="preserve">           -activity/occupation: </w:t>
      </w:r>
      <w:r w:rsidR="00B97946">
        <w:t>“that you might proclaim (</w:t>
      </w:r>
      <w:proofErr w:type="spellStart"/>
      <w:r w:rsidR="00B97946">
        <w:t>exangeilete</w:t>
      </w:r>
      <w:proofErr w:type="spellEnd"/>
      <w:r w:rsidR="00B97946">
        <w:t>)-Aor. Act. Subj.-</w:t>
      </w:r>
      <w:proofErr w:type="spellStart"/>
      <w:r w:rsidR="00B97946">
        <w:t>excellencies</w:t>
      </w:r>
      <w:proofErr w:type="spellEnd"/>
      <w:r w:rsidR="00B97946">
        <w:t>”</w:t>
      </w:r>
    </w:p>
    <w:p w:rsidR="00B97946" w:rsidRDefault="00B97946">
      <w:r>
        <w:t xml:space="preserve">           -key to new identity and occupation: “ha</w:t>
      </w:r>
      <w:r w:rsidR="00FE4AE8">
        <w:t>ving received mercy” (</w:t>
      </w:r>
      <w:proofErr w:type="spellStart"/>
      <w:r w:rsidR="00FE4AE8">
        <w:t>eleemenoi</w:t>
      </w:r>
      <w:proofErr w:type="spellEnd"/>
      <w:r>
        <w:t xml:space="preserve">-Aor. Pas. </w:t>
      </w:r>
      <w:proofErr w:type="spellStart"/>
      <w:proofErr w:type="gramStart"/>
      <w:r>
        <w:t>Ptc</w:t>
      </w:r>
      <w:proofErr w:type="spellEnd"/>
      <w:proofErr w:type="gramEnd"/>
      <w:r>
        <w:t>.</w:t>
      </w:r>
      <w:r w:rsidR="00FE4AE8">
        <w:t>)</w:t>
      </w:r>
    </w:p>
    <w:p w:rsidR="00B97946" w:rsidRDefault="00B97946"/>
    <w:p w:rsidR="00B97946" w:rsidRDefault="00B97946">
      <w:r>
        <w:t>V.    I Peter 2:11-25</w:t>
      </w:r>
    </w:p>
    <w:p w:rsidR="00D17555" w:rsidRDefault="00D17555">
      <w:r>
        <w:t>Observations on 2:11-17:</w:t>
      </w:r>
      <w:r w:rsidR="002C7069">
        <w:t xml:space="preserve"> In verse 11, observe Peter’s exhortation-“urge/call”</w:t>
      </w:r>
      <w:r w:rsidR="00A60F1F">
        <w:t xml:space="preserve"> (</w:t>
      </w:r>
      <w:proofErr w:type="spellStart"/>
      <w:r w:rsidR="00A60F1F">
        <w:t>parakalo</w:t>
      </w:r>
      <w:proofErr w:type="spellEnd"/>
      <w:r w:rsidR="002C7069">
        <w:t>-Pres. Act. Ind.</w:t>
      </w:r>
      <w:r w:rsidR="00A60F1F">
        <w:t>)</w:t>
      </w:r>
      <w:r w:rsidR="002C7069">
        <w:t xml:space="preserve"> </w:t>
      </w:r>
      <w:proofErr w:type="gramStart"/>
      <w:r w:rsidR="002C7069">
        <w:t>and</w:t>
      </w:r>
      <w:proofErr w:type="gramEnd"/>
      <w:r w:rsidR="002C7069">
        <w:t xml:space="preserve"> his description of his readers as “resident aliens” (</w:t>
      </w:r>
      <w:proofErr w:type="spellStart"/>
      <w:r w:rsidR="002C7069">
        <w:t>paroikous</w:t>
      </w:r>
      <w:proofErr w:type="spellEnd"/>
      <w:r w:rsidR="002C7069">
        <w:t>) and “visiting strangers” (</w:t>
      </w:r>
      <w:proofErr w:type="spellStart"/>
      <w:r w:rsidR="002C7069">
        <w:t>parepidemous</w:t>
      </w:r>
      <w:proofErr w:type="spellEnd"/>
      <w:r w:rsidR="002C7069">
        <w:t>). The readers are to “abstain” (</w:t>
      </w:r>
      <w:proofErr w:type="spellStart"/>
      <w:r w:rsidR="002C7069">
        <w:t>apechesthai</w:t>
      </w:r>
      <w:proofErr w:type="spellEnd"/>
      <w:r w:rsidR="002C7069">
        <w:t>-Pres. Mid. Infin.</w:t>
      </w:r>
      <w:r w:rsidR="006A3596">
        <w:t>)</w:t>
      </w:r>
      <w:r w:rsidR="002C7069">
        <w:t xml:space="preserve"> </w:t>
      </w:r>
      <w:r w:rsidR="006A3596">
        <w:t>f</w:t>
      </w:r>
      <w:r w:rsidR="002C7069">
        <w:t>rom fleshly desires that “wage war”</w:t>
      </w:r>
      <w:r w:rsidR="006A3596">
        <w:t xml:space="preserve"> (</w:t>
      </w:r>
      <w:proofErr w:type="spellStart"/>
      <w:r w:rsidR="006A3596">
        <w:t>strateuontai</w:t>
      </w:r>
      <w:proofErr w:type="spellEnd"/>
      <w:r w:rsidR="002C7069">
        <w:t>-Pres. Mid. Ind.</w:t>
      </w:r>
      <w:r w:rsidR="006A3596">
        <w:t>) against the soul.</w:t>
      </w:r>
    </w:p>
    <w:p w:rsidR="006A3596" w:rsidRDefault="006A3596">
      <w:r>
        <w:t>In verse 12, the focus is placed on “keeping” (</w:t>
      </w:r>
      <w:proofErr w:type="spellStart"/>
      <w:r>
        <w:t>echontes</w:t>
      </w:r>
      <w:proofErr w:type="spellEnd"/>
      <w:r>
        <w:t xml:space="preserve">-Pres. Act. </w:t>
      </w:r>
      <w:proofErr w:type="spellStart"/>
      <w:proofErr w:type="gramStart"/>
      <w:r>
        <w:t>Ptc</w:t>
      </w:r>
      <w:proofErr w:type="spellEnd"/>
      <w:proofErr w:type="gramEnd"/>
      <w:r>
        <w:t xml:space="preserve">.) </w:t>
      </w:r>
      <w:proofErr w:type="gramStart"/>
      <w:r>
        <w:t>one’s</w:t>
      </w:r>
      <w:proofErr w:type="gramEnd"/>
      <w:r>
        <w:t xml:space="preserve"> “conduct” (</w:t>
      </w:r>
      <w:proofErr w:type="spellStart"/>
      <w:r>
        <w:t>anastrophen</w:t>
      </w:r>
      <w:proofErr w:type="spellEnd"/>
      <w:r>
        <w:t>) among the Gentiles honorable. The reason for such an exhortation is</w:t>
      </w:r>
      <w:r w:rsidR="00A60F1F">
        <w:t xml:space="preserve"> provided through a</w:t>
      </w:r>
      <w:r>
        <w:t xml:space="preserve"> purpose clause: “so that”</w:t>
      </w:r>
      <w:r w:rsidR="00A60F1F">
        <w:t xml:space="preserve"> (</w:t>
      </w:r>
      <w:proofErr w:type="spellStart"/>
      <w:r w:rsidR="00A60F1F">
        <w:t>hina</w:t>
      </w:r>
      <w:proofErr w:type="spellEnd"/>
      <w:r w:rsidR="00A60F1F">
        <w:t>) ultimately opponents “may</w:t>
      </w:r>
      <w:r>
        <w:t xml:space="preserve"> glorify God” (doxazosin-Aor. Act. Subj.) </w:t>
      </w:r>
      <w:proofErr w:type="gramStart"/>
      <w:r>
        <w:t>on</w:t>
      </w:r>
      <w:proofErr w:type="gramEnd"/>
      <w:r>
        <w:t xml:space="preserve"> the </w:t>
      </w:r>
      <w:r w:rsidR="00A60F1F">
        <w:t>day of “visitation/inspection” (</w:t>
      </w:r>
      <w:proofErr w:type="spellStart"/>
      <w:r w:rsidR="00A60F1F">
        <w:t>episkopes</w:t>
      </w:r>
      <w:proofErr w:type="spellEnd"/>
      <w:r w:rsidR="00A60F1F">
        <w:t>).</w:t>
      </w:r>
    </w:p>
    <w:p w:rsidR="00A60F1F" w:rsidRDefault="00A60F1F">
      <w:r>
        <w:t>Verse 13 contains the first imperative command in 2:11-17: “Be subject” (</w:t>
      </w:r>
      <w:proofErr w:type="spellStart"/>
      <w:r>
        <w:t>hupotagete</w:t>
      </w:r>
      <w:proofErr w:type="spellEnd"/>
      <w:r>
        <w:t xml:space="preserve">-Aor. Pas. </w:t>
      </w:r>
      <w:proofErr w:type="spellStart"/>
      <w:r>
        <w:t>Imper</w:t>
      </w:r>
      <w:proofErr w:type="spellEnd"/>
      <w:r>
        <w:t>.). The term “institution” (</w:t>
      </w:r>
      <w:proofErr w:type="spellStart"/>
      <w:r>
        <w:t>ktisei</w:t>
      </w:r>
      <w:proofErr w:type="spellEnd"/>
      <w:r>
        <w:t>) carries the idea of a government’s creation of statutes to maintain order in society.</w:t>
      </w:r>
    </w:p>
    <w:p w:rsidR="00A60F1F" w:rsidRDefault="00A60F1F">
      <w:r>
        <w:t>Verse 15 highlights the “will” (</w:t>
      </w:r>
      <w:proofErr w:type="spellStart"/>
      <w:r>
        <w:t>thelema</w:t>
      </w:r>
      <w:proofErr w:type="spellEnd"/>
      <w:r w:rsidR="00FD378E">
        <w:t>) of God. By doing good, believers “put to silence/muzzle” (</w:t>
      </w:r>
      <w:proofErr w:type="spellStart"/>
      <w:r w:rsidR="00FD378E">
        <w:t>phimoun</w:t>
      </w:r>
      <w:proofErr w:type="spellEnd"/>
      <w:r w:rsidR="00FD378E">
        <w:t xml:space="preserve">-Pres. Act. Infin.) </w:t>
      </w:r>
      <w:proofErr w:type="gramStart"/>
      <w:r w:rsidR="00FD378E">
        <w:t>the</w:t>
      </w:r>
      <w:proofErr w:type="gramEnd"/>
      <w:r w:rsidR="00FD378E">
        <w:t xml:space="preserve"> ignorance of the foolish.</w:t>
      </w:r>
    </w:p>
    <w:p w:rsidR="00FD378E" w:rsidRDefault="00FD378E">
      <w:r>
        <w:t>In verse 16, note the warning against using freedom as license. Freedom is not to be used as “a cover up/cloak” (</w:t>
      </w:r>
      <w:proofErr w:type="spellStart"/>
      <w:r>
        <w:t>epikalumma</w:t>
      </w:r>
      <w:proofErr w:type="spellEnd"/>
      <w:r>
        <w:t>)</w:t>
      </w:r>
      <w:r w:rsidR="00FE4AE8">
        <w:t xml:space="preserve"> </w:t>
      </w:r>
      <w:r>
        <w:t>for evil.</w:t>
      </w:r>
    </w:p>
    <w:p w:rsidR="00FD378E" w:rsidRDefault="00FD378E">
      <w:r>
        <w:t>Verse 17 includes four imperative commands: “honor” (</w:t>
      </w:r>
      <w:proofErr w:type="spellStart"/>
      <w:r>
        <w:t>timesate</w:t>
      </w:r>
      <w:proofErr w:type="spellEnd"/>
      <w:r>
        <w:t xml:space="preserve">-Aor. Act. </w:t>
      </w:r>
      <w:proofErr w:type="spellStart"/>
      <w:r>
        <w:t>Imper</w:t>
      </w:r>
      <w:proofErr w:type="spellEnd"/>
      <w:r>
        <w:t xml:space="preserve">.) </w:t>
      </w:r>
      <w:proofErr w:type="gramStart"/>
      <w:r>
        <w:t>all</w:t>
      </w:r>
      <w:proofErr w:type="gramEnd"/>
      <w:r>
        <w:t xml:space="preserve"> men perpetually, “love” (</w:t>
      </w:r>
      <w:proofErr w:type="spellStart"/>
      <w:r>
        <w:t>agapate</w:t>
      </w:r>
      <w:proofErr w:type="spellEnd"/>
      <w:r>
        <w:t>-</w:t>
      </w:r>
      <w:r w:rsidR="00B70924">
        <w:t xml:space="preserve">Pres. Act. </w:t>
      </w:r>
      <w:proofErr w:type="spellStart"/>
      <w:r w:rsidR="00B70924">
        <w:t>Imper</w:t>
      </w:r>
      <w:proofErr w:type="spellEnd"/>
      <w:r w:rsidR="00B70924">
        <w:t xml:space="preserve">.) </w:t>
      </w:r>
      <w:proofErr w:type="gramStart"/>
      <w:r w:rsidR="00B70924">
        <w:t>fellow-believers</w:t>
      </w:r>
      <w:proofErr w:type="gramEnd"/>
      <w:r w:rsidR="00B70924">
        <w:t>, “fear” (</w:t>
      </w:r>
      <w:proofErr w:type="spellStart"/>
      <w:r w:rsidR="00B70924">
        <w:t>phobeisthe</w:t>
      </w:r>
      <w:proofErr w:type="spellEnd"/>
      <w:r w:rsidR="00B70924">
        <w:t xml:space="preserve">-Pres. Mid. </w:t>
      </w:r>
      <w:proofErr w:type="spellStart"/>
      <w:r w:rsidR="00B70924">
        <w:t>Imper</w:t>
      </w:r>
      <w:proofErr w:type="spellEnd"/>
      <w:r w:rsidR="00B70924">
        <w:t>.) God and “honor” (</w:t>
      </w:r>
      <w:proofErr w:type="spellStart"/>
      <w:r w:rsidR="00B70924">
        <w:t>timate</w:t>
      </w:r>
      <w:proofErr w:type="spellEnd"/>
      <w:r w:rsidR="00B70924">
        <w:t xml:space="preserve">-Pres. Act. </w:t>
      </w:r>
      <w:proofErr w:type="spellStart"/>
      <w:r w:rsidR="00B70924">
        <w:t>Imper</w:t>
      </w:r>
      <w:proofErr w:type="spellEnd"/>
      <w:r w:rsidR="00B70924">
        <w:t>) the king.</w:t>
      </w:r>
    </w:p>
    <w:p w:rsidR="00B70924" w:rsidRDefault="00B70924"/>
    <w:p w:rsidR="00B70924" w:rsidRDefault="00B70924">
      <w:r>
        <w:t>Observations on 2:18-20:</w:t>
      </w:r>
      <w:r w:rsidR="00A80C4C">
        <w:t xml:space="preserve"> This section is addressed to “servants” (</w:t>
      </w:r>
      <w:proofErr w:type="spellStart"/>
      <w:r w:rsidR="00A80C4C">
        <w:t>oiketai</w:t>
      </w:r>
      <w:proofErr w:type="spellEnd"/>
      <w:r w:rsidR="00A80C4C">
        <w:t>-house servants). They are to “be subject” (</w:t>
      </w:r>
      <w:proofErr w:type="spellStart"/>
      <w:r w:rsidR="00A80C4C">
        <w:t>hupotassomenoi</w:t>
      </w:r>
      <w:proofErr w:type="spellEnd"/>
      <w:r w:rsidR="00A80C4C">
        <w:t xml:space="preserve">-Pres. Mid. </w:t>
      </w:r>
      <w:proofErr w:type="spellStart"/>
      <w:r w:rsidR="00A80C4C">
        <w:t>Ptc</w:t>
      </w:r>
      <w:proofErr w:type="spellEnd"/>
      <w:r w:rsidR="00A80C4C">
        <w:t>.) to their masters-even to the “unreasonable/crooked” (</w:t>
      </w:r>
      <w:proofErr w:type="spellStart"/>
      <w:r w:rsidR="00A80C4C">
        <w:t>skoliois</w:t>
      </w:r>
      <w:proofErr w:type="spellEnd"/>
      <w:r w:rsidR="00A80C4C">
        <w:t>)</w:t>
      </w:r>
      <w:r w:rsidR="006B749B">
        <w:t xml:space="preserve"> ones.</w:t>
      </w:r>
    </w:p>
    <w:p w:rsidR="006B749B" w:rsidRDefault="006B749B">
      <w:r>
        <w:t>In verse 19, one who is “mindful” (</w:t>
      </w:r>
      <w:proofErr w:type="spellStart"/>
      <w:r>
        <w:t>suneidesin</w:t>
      </w:r>
      <w:proofErr w:type="spellEnd"/>
      <w:r>
        <w:t>) of God and “endures” (</w:t>
      </w:r>
      <w:proofErr w:type="spellStart"/>
      <w:r>
        <w:t>hupopherei</w:t>
      </w:r>
      <w:proofErr w:type="spellEnd"/>
      <w:r>
        <w:t xml:space="preserve">-Pres. Act. Ind.) </w:t>
      </w:r>
      <w:proofErr w:type="gramStart"/>
      <w:r>
        <w:t>griefs</w:t>
      </w:r>
      <w:proofErr w:type="gramEnd"/>
      <w:r>
        <w:t xml:space="preserve"> while “suffering” (</w:t>
      </w:r>
      <w:proofErr w:type="spellStart"/>
      <w:r>
        <w:t>paschon</w:t>
      </w:r>
      <w:proofErr w:type="spellEnd"/>
      <w:r>
        <w:t xml:space="preserve">-Pres. Act. </w:t>
      </w:r>
      <w:proofErr w:type="spellStart"/>
      <w:proofErr w:type="gramStart"/>
      <w:r>
        <w:t>Ptc</w:t>
      </w:r>
      <w:proofErr w:type="spellEnd"/>
      <w:proofErr w:type="gramEnd"/>
      <w:r>
        <w:t xml:space="preserve">.) </w:t>
      </w:r>
      <w:proofErr w:type="gramStart"/>
      <w:r>
        <w:t>unjustly</w:t>
      </w:r>
      <w:proofErr w:type="gramEnd"/>
      <w:r>
        <w:t xml:space="preserve"> (</w:t>
      </w:r>
      <w:proofErr w:type="spellStart"/>
      <w:r>
        <w:t>adikos</w:t>
      </w:r>
      <w:proofErr w:type="spellEnd"/>
      <w:r>
        <w:t>) does a “gracious/acceptable” (</w:t>
      </w:r>
      <w:proofErr w:type="spellStart"/>
      <w:r>
        <w:t>charis</w:t>
      </w:r>
      <w:proofErr w:type="spellEnd"/>
      <w:r>
        <w:t>) thing.</w:t>
      </w:r>
    </w:p>
    <w:p w:rsidR="00FE4AE8" w:rsidRDefault="00FE4AE8">
      <w:r>
        <w:t>Verse 20 reinforces the idea of verse 19. Note the term “credit” (</w:t>
      </w:r>
      <w:proofErr w:type="spellStart"/>
      <w:r>
        <w:t>kleos</w:t>
      </w:r>
      <w:proofErr w:type="spellEnd"/>
      <w:r>
        <w:t>).</w:t>
      </w:r>
    </w:p>
    <w:p w:rsidR="00FE4AE8" w:rsidRDefault="00FE4AE8"/>
    <w:p w:rsidR="00FE4AE8" w:rsidRDefault="00FE4AE8">
      <w:r>
        <w:t>Preaching 2:21-25:</w:t>
      </w:r>
      <w:r w:rsidR="00644115">
        <w:t>”Our Suffering Substitute”</w:t>
      </w:r>
    </w:p>
    <w:p w:rsidR="00644115" w:rsidRDefault="00644115">
      <w:r>
        <w:t>Main Idea:</w:t>
      </w:r>
      <w:r w:rsidR="00BD5978">
        <w:t xml:space="preserve"> Because of the suffering of Jesus as our substitute</w:t>
      </w:r>
      <w:r w:rsidR="00774060">
        <w:t xml:space="preserve">, </w:t>
      </w:r>
      <w:r w:rsidR="00E81169">
        <w:t>we can have a right relationship with God.</w:t>
      </w:r>
    </w:p>
    <w:p w:rsidR="00E81169" w:rsidRDefault="00E81169">
      <w:r>
        <w:t>-Verses 21-23 present Jesus as our standard/example in suffering.</w:t>
      </w:r>
    </w:p>
    <w:p w:rsidR="00E81169" w:rsidRDefault="00E81169">
      <w:r>
        <w:t>-Verses 24-25 present Jesus as our substitute in suffering.</w:t>
      </w:r>
    </w:p>
    <w:p w:rsidR="00E81169" w:rsidRDefault="00E81169">
      <w:r>
        <w:t>I. Understand the nature of His substitution</w:t>
      </w:r>
      <w:r w:rsidR="00061C07">
        <w:t>.</w:t>
      </w:r>
      <w:r>
        <w:t xml:space="preserve">     (24a)</w:t>
      </w:r>
    </w:p>
    <w:p w:rsidR="00E81169" w:rsidRDefault="00E81169">
      <w:r>
        <w:t xml:space="preserve">     -</w:t>
      </w:r>
      <w:r w:rsidR="002A60FF">
        <w:t>He Himself</w:t>
      </w:r>
    </w:p>
    <w:p w:rsidR="002A60FF" w:rsidRDefault="002A60FF">
      <w:r>
        <w:t xml:space="preserve">     -“our”: beneficial for all believers</w:t>
      </w:r>
    </w:p>
    <w:p w:rsidR="002A60FF" w:rsidRDefault="002A60FF">
      <w:r>
        <w:t xml:space="preserve">     -the substance: “bore (</w:t>
      </w:r>
      <w:proofErr w:type="spellStart"/>
      <w:r>
        <w:t>anenegken</w:t>
      </w:r>
      <w:proofErr w:type="spellEnd"/>
      <w:r>
        <w:t>-</w:t>
      </w:r>
      <w:r w:rsidR="007F20AC">
        <w:t>Aor. Act. Ind</w:t>
      </w:r>
      <w:r w:rsidR="00BD5978">
        <w:t>.</w:t>
      </w:r>
      <w:r w:rsidR="007F20AC">
        <w:t xml:space="preserve">) </w:t>
      </w:r>
      <w:proofErr w:type="gramStart"/>
      <w:r w:rsidR="007F20AC">
        <w:t>our</w:t>
      </w:r>
      <w:proofErr w:type="gramEnd"/>
      <w:r w:rsidR="007F20AC">
        <w:t xml:space="preserve"> sins (</w:t>
      </w:r>
      <w:proofErr w:type="spellStart"/>
      <w:r w:rsidR="007F20AC">
        <w:t>hamartias</w:t>
      </w:r>
      <w:proofErr w:type="spellEnd"/>
      <w:r w:rsidR="007F20AC">
        <w:t>)</w:t>
      </w:r>
      <w:r w:rsidR="00BD5978">
        <w:t>”</w:t>
      </w:r>
    </w:p>
    <w:p w:rsidR="002A60FF" w:rsidRDefault="002A60FF">
      <w:r>
        <w:t xml:space="preserve">     -the sphere: “in His body”</w:t>
      </w:r>
    </w:p>
    <w:p w:rsidR="002A60FF" w:rsidRDefault="002A60FF">
      <w:r>
        <w:t xml:space="preserve">     -the sense: “on the tree (</w:t>
      </w:r>
      <w:proofErr w:type="spellStart"/>
      <w:r>
        <w:t>zulon</w:t>
      </w:r>
      <w:proofErr w:type="spellEnd"/>
      <w:r>
        <w:t>)</w:t>
      </w:r>
      <w:r w:rsidR="00BD5978">
        <w:t>”</w:t>
      </w:r>
      <w:r>
        <w:t xml:space="preserve"> as a curse</w:t>
      </w:r>
    </w:p>
    <w:p w:rsidR="002A60FF" w:rsidRDefault="002A60FF">
      <w:r>
        <w:t>II. Ponder the purpose of His substitution</w:t>
      </w:r>
      <w:r w:rsidR="00061C07">
        <w:t>.</w:t>
      </w:r>
      <w:r>
        <w:t xml:space="preserve">      (24b)</w:t>
      </w:r>
    </w:p>
    <w:p w:rsidR="002A60FF" w:rsidRDefault="002A60FF">
      <w:r>
        <w:t xml:space="preserve">      -“that</w:t>
      </w:r>
      <w:r w:rsidR="007F20AC">
        <w:t xml:space="preserve"> (</w:t>
      </w:r>
      <w:proofErr w:type="spellStart"/>
      <w:r w:rsidR="007F20AC">
        <w:t>hina</w:t>
      </w:r>
      <w:proofErr w:type="spellEnd"/>
      <w:r w:rsidR="007F20AC">
        <w:t>)</w:t>
      </w:r>
      <w:r>
        <w:t xml:space="preserve"> we having died” (</w:t>
      </w:r>
      <w:proofErr w:type="spellStart"/>
      <w:r>
        <w:t>apogenomenoi</w:t>
      </w:r>
      <w:proofErr w:type="spellEnd"/>
      <w:r>
        <w:t xml:space="preserve">-Aor. </w:t>
      </w:r>
      <w:r w:rsidR="007F20AC">
        <w:t xml:space="preserve">Mid. </w:t>
      </w:r>
      <w:proofErr w:type="spellStart"/>
      <w:r w:rsidR="007F20AC">
        <w:t>Ptc</w:t>
      </w:r>
      <w:proofErr w:type="spellEnd"/>
      <w:r w:rsidR="007F20AC">
        <w:t xml:space="preserve">.) </w:t>
      </w:r>
      <w:r>
        <w:t>to sins…</w:t>
      </w:r>
    </w:p>
    <w:p w:rsidR="00FA338D" w:rsidRDefault="00FA338D">
      <w:r>
        <w:t xml:space="preserve">      -“</w:t>
      </w:r>
      <w:r w:rsidR="007F20AC">
        <w:t>might live (</w:t>
      </w:r>
      <w:proofErr w:type="spellStart"/>
      <w:r w:rsidR="007F20AC">
        <w:t>zesomen</w:t>
      </w:r>
      <w:proofErr w:type="spellEnd"/>
      <w:r w:rsidR="007F20AC">
        <w:t xml:space="preserve">-Aor. Act. Subj.) </w:t>
      </w:r>
      <w:proofErr w:type="gramStart"/>
      <w:r w:rsidR="007F20AC">
        <w:t>to</w:t>
      </w:r>
      <w:proofErr w:type="gramEnd"/>
      <w:r w:rsidR="007F20AC">
        <w:t xml:space="preserve"> righteousness (</w:t>
      </w:r>
      <w:proofErr w:type="spellStart"/>
      <w:r w:rsidR="007F20AC">
        <w:t>dikaiosune</w:t>
      </w:r>
      <w:proofErr w:type="spellEnd"/>
      <w:r w:rsidR="007F20AC">
        <w:t>)</w:t>
      </w:r>
      <w:r w:rsidR="00BD5978">
        <w:t>”</w:t>
      </w:r>
    </w:p>
    <w:p w:rsidR="00FA338D" w:rsidRDefault="00FA338D">
      <w:r>
        <w:t>III. Assess the impact of His substitution</w:t>
      </w:r>
      <w:r w:rsidR="00061C07">
        <w:t>.</w:t>
      </w:r>
      <w:r>
        <w:t xml:space="preserve">     (24c-25)</w:t>
      </w:r>
    </w:p>
    <w:p w:rsidR="00FA338D" w:rsidRDefault="00FA338D">
      <w:r>
        <w:t xml:space="preserve">       -“by His wounds (</w:t>
      </w:r>
      <w:proofErr w:type="spellStart"/>
      <w:r>
        <w:t>molopi</w:t>
      </w:r>
      <w:proofErr w:type="spellEnd"/>
      <w:r>
        <w:t>) you have been healed (</w:t>
      </w:r>
      <w:proofErr w:type="spellStart"/>
      <w:r>
        <w:t>iathete</w:t>
      </w:r>
      <w:proofErr w:type="spellEnd"/>
      <w:r>
        <w:t>-</w:t>
      </w:r>
      <w:r w:rsidR="007F20AC">
        <w:t>Aor. Pas. Ind.)”-morally/spiritually</w:t>
      </w:r>
    </w:p>
    <w:p w:rsidR="00FA338D" w:rsidRDefault="00BD5978">
      <w:r>
        <w:t xml:space="preserve">       -you were like sheep going astray (</w:t>
      </w:r>
      <w:proofErr w:type="spellStart"/>
      <w:r w:rsidR="00FA338D">
        <w:t>planaomenoi</w:t>
      </w:r>
      <w:proofErr w:type="spellEnd"/>
      <w:r>
        <w:t xml:space="preserve">-Pres. Mid. </w:t>
      </w:r>
      <w:proofErr w:type="spellStart"/>
      <w:proofErr w:type="gramStart"/>
      <w:r>
        <w:t>Ptc</w:t>
      </w:r>
      <w:proofErr w:type="spellEnd"/>
      <w:proofErr w:type="gramEnd"/>
      <w:r>
        <w:t>.)</w:t>
      </w:r>
    </w:p>
    <w:p w:rsidR="00BD5978" w:rsidRDefault="00BD5978">
      <w:r>
        <w:t xml:space="preserve">       -but now you have returned (</w:t>
      </w:r>
      <w:proofErr w:type="spellStart"/>
      <w:r>
        <w:t>epestraphete</w:t>
      </w:r>
      <w:proofErr w:type="spellEnd"/>
      <w:r>
        <w:t>-Aor. Pas. Ind.)</w:t>
      </w:r>
    </w:p>
    <w:p w:rsidR="00FA338D" w:rsidRDefault="00FA338D">
      <w:r>
        <w:t xml:space="preserve">       -</w:t>
      </w:r>
      <w:r w:rsidR="00BD5978">
        <w:t xml:space="preserve">to </w:t>
      </w:r>
      <w:r>
        <w:t>your Shepherd (</w:t>
      </w:r>
      <w:proofErr w:type="spellStart"/>
      <w:r>
        <w:t>poimena</w:t>
      </w:r>
      <w:proofErr w:type="spellEnd"/>
      <w:r>
        <w:t>) and Guardian (</w:t>
      </w:r>
      <w:proofErr w:type="spellStart"/>
      <w:r>
        <w:t>episkopon</w:t>
      </w:r>
      <w:proofErr w:type="spellEnd"/>
      <w:r>
        <w:t>)</w:t>
      </w:r>
    </w:p>
    <w:p w:rsidR="00F07E00" w:rsidRDefault="00F07E00"/>
    <w:p w:rsidR="00F07E00" w:rsidRDefault="00F07E00">
      <w:r>
        <w:t>VI.    1 Peter 3:1-7</w:t>
      </w:r>
    </w:p>
    <w:p w:rsidR="00C41427" w:rsidRDefault="00C41427"/>
    <w:p w:rsidR="00F07E00" w:rsidRDefault="00F07E00">
      <w:r>
        <w:t>Preaching 3:1-7:</w:t>
      </w:r>
      <w:r w:rsidR="00F11754">
        <w:t xml:space="preserve"> “The Message Your Marriage Preaches”</w:t>
      </w:r>
    </w:p>
    <w:p w:rsidR="00F11754" w:rsidRDefault="00F11754">
      <w:r>
        <w:t>Main Idea: When wives and husbands fulfill their biblically-designed roles, their marriage</w:t>
      </w:r>
      <w:r w:rsidR="0048338D">
        <w:t>s</w:t>
      </w:r>
      <w:r>
        <w:t xml:space="preserve"> magnify God.</w:t>
      </w:r>
    </w:p>
    <w:p w:rsidR="00F11754" w:rsidRDefault="00F11754">
      <w:r>
        <w:t>1. Instructions for wives</w:t>
      </w:r>
    </w:p>
    <w:p w:rsidR="00F11754" w:rsidRDefault="00F11754">
      <w:r>
        <w:t xml:space="preserve">      A. Practice submissive behavior</w:t>
      </w:r>
      <w:r w:rsidR="00061C07">
        <w:t xml:space="preserve">.  </w:t>
      </w:r>
      <w:r>
        <w:t xml:space="preserve">   (1-2)</w:t>
      </w:r>
    </w:p>
    <w:p w:rsidR="0075743B" w:rsidRDefault="0075743B">
      <w:r>
        <w:t xml:space="preserve">             -“be subject” (</w:t>
      </w:r>
      <w:proofErr w:type="spellStart"/>
      <w:r>
        <w:t>hupotassemenoi</w:t>
      </w:r>
      <w:proofErr w:type="spellEnd"/>
      <w:r>
        <w:t xml:space="preserve">-Pres. Mid. </w:t>
      </w:r>
      <w:proofErr w:type="spellStart"/>
      <w:proofErr w:type="gramStart"/>
      <w:r>
        <w:t>Ptc</w:t>
      </w:r>
      <w:proofErr w:type="spellEnd"/>
      <w:proofErr w:type="gramEnd"/>
      <w:r>
        <w:t>.)</w:t>
      </w:r>
    </w:p>
    <w:p w:rsidR="0075743B" w:rsidRDefault="0075743B">
      <w:r>
        <w:t xml:space="preserve">             -humble recognition of divine order in marriage</w:t>
      </w:r>
    </w:p>
    <w:p w:rsidR="0075743B" w:rsidRDefault="0075743B">
      <w:r>
        <w:t xml:space="preserve">             -impact: unbelieving husband “will be won (</w:t>
      </w:r>
      <w:proofErr w:type="spellStart"/>
      <w:r>
        <w:t>kerdethesontai</w:t>
      </w:r>
      <w:proofErr w:type="spellEnd"/>
      <w:r>
        <w:t>-Fut. Pas. Ind</w:t>
      </w:r>
      <w:r w:rsidR="0048338D">
        <w:t>.</w:t>
      </w:r>
      <w:r>
        <w:t>)” without a word</w:t>
      </w:r>
    </w:p>
    <w:p w:rsidR="00F11754" w:rsidRDefault="00F11754"/>
    <w:p w:rsidR="00F11754" w:rsidRDefault="00F11754">
      <w:r>
        <w:t xml:space="preserve">     </w:t>
      </w:r>
      <w:r w:rsidR="0075743B">
        <w:t xml:space="preserve"> </w:t>
      </w:r>
      <w:r>
        <w:t xml:space="preserve"> B. Prioritize internal adornment</w:t>
      </w:r>
      <w:r w:rsidR="00061C07">
        <w:t xml:space="preserve">.   </w:t>
      </w:r>
      <w:r>
        <w:t xml:space="preserve">  (3-6)</w:t>
      </w:r>
    </w:p>
    <w:p w:rsidR="0075743B" w:rsidRDefault="0075743B">
      <w:r>
        <w:t xml:space="preserve">              -</w:t>
      </w:r>
      <w:r w:rsidR="0048338D">
        <w:t>“do (not</w:t>
      </w:r>
      <w:r w:rsidR="00E92C2B">
        <w:t xml:space="preserve">) </w:t>
      </w:r>
      <w:r>
        <w:t>let (</w:t>
      </w:r>
      <w:proofErr w:type="spellStart"/>
      <w:r>
        <w:t>esto</w:t>
      </w:r>
      <w:proofErr w:type="spellEnd"/>
      <w:r w:rsidR="0048338D">
        <w:t xml:space="preserve">-Pres. Act. </w:t>
      </w:r>
      <w:proofErr w:type="spellStart"/>
      <w:r w:rsidR="0048338D">
        <w:t>Imper</w:t>
      </w:r>
      <w:proofErr w:type="spellEnd"/>
      <w:r w:rsidR="00671B3D">
        <w:t>.</w:t>
      </w:r>
      <w:r w:rsidR="0048338D">
        <w:t xml:space="preserve">) </w:t>
      </w:r>
      <w:proofErr w:type="gramStart"/>
      <w:r w:rsidR="0048338D">
        <w:t>your</w:t>
      </w:r>
      <w:proofErr w:type="gramEnd"/>
      <w:r w:rsidR="0048338D">
        <w:t xml:space="preserve"> adorning (</w:t>
      </w:r>
      <w:proofErr w:type="spellStart"/>
      <w:r w:rsidR="0048338D">
        <w:t>kosmos</w:t>
      </w:r>
      <w:proofErr w:type="spellEnd"/>
      <w:r w:rsidR="0048338D">
        <w:t>) be external (</w:t>
      </w:r>
      <w:proofErr w:type="spellStart"/>
      <w:r w:rsidR="0048338D">
        <w:t>exothen</w:t>
      </w:r>
      <w:proofErr w:type="spellEnd"/>
      <w:r w:rsidR="0048338D">
        <w:t>)”</w:t>
      </w:r>
    </w:p>
    <w:p w:rsidR="0048338D" w:rsidRDefault="0048338D">
      <w:r>
        <w:t xml:space="preserve">              -hair, jewelry, clothing: not prohibited but subordinated</w:t>
      </w:r>
    </w:p>
    <w:p w:rsidR="0048338D" w:rsidRDefault="0048338D">
      <w:r>
        <w:t xml:space="preserve">              -“do let your adorning be the hidden (</w:t>
      </w:r>
      <w:proofErr w:type="spellStart"/>
      <w:r>
        <w:t>kruptos</w:t>
      </w:r>
      <w:proofErr w:type="spellEnd"/>
      <w:r>
        <w:t>) person of the heart”</w:t>
      </w:r>
    </w:p>
    <w:p w:rsidR="0048338D" w:rsidRDefault="0048338D">
      <w:r>
        <w:t xml:space="preserve">             </w:t>
      </w:r>
      <w:r w:rsidR="00C41427">
        <w:t xml:space="preserve"> </w:t>
      </w:r>
      <w:r>
        <w:t xml:space="preserve"> -imperishable (</w:t>
      </w:r>
      <w:proofErr w:type="spellStart"/>
      <w:r>
        <w:t>aphtharto</w:t>
      </w:r>
      <w:proofErr w:type="spellEnd"/>
      <w:r>
        <w:t>) beauty which is o</w:t>
      </w:r>
      <w:r w:rsidR="00E92C2B">
        <w:t>f great worth (</w:t>
      </w:r>
      <w:proofErr w:type="spellStart"/>
      <w:r w:rsidR="00E92C2B">
        <w:t>poluteles</w:t>
      </w:r>
      <w:proofErr w:type="spellEnd"/>
      <w:r w:rsidR="00E92C2B">
        <w:t>) to God</w:t>
      </w:r>
    </w:p>
    <w:p w:rsidR="00E92C2B" w:rsidRDefault="00E92C2B">
      <w:r>
        <w:t xml:space="preserve">               -illustration/example of Sarah and Abraham</w:t>
      </w:r>
    </w:p>
    <w:p w:rsidR="0048338D" w:rsidRDefault="00E92C2B">
      <w:r>
        <w:t xml:space="preserve">               </w:t>
      </w:r>
    </w:p>
    <w:p w:rsidR="00E92C2B" w:rsidRDefault="0075743B">
      <w:r>
        <w:t xml:space="preserve">             </w:t>
      </w:r>
    </w:p>
    <w:p w:rsidR="00F11754" w:rsidRDefault="00F11754">
      <w:r>
        <w:t xml:space="preserve">2. Instructions for husbands    </w:t>
      </w:r>
    </w:p>
    <w:p w:rsidR="00F11754" w:rsidRDefault="00F11754">
      <w:r>
        <w:t xml:space="preserve">       A. Exercise understanding</w:t>
      </w:r>
      <w:r w:rsidR="00061C07">
        <w:t>.</w:t>
      </w:r>
      <w:r>
        <w:t xml:space="preserve">     </w:t>
      </w:r>
      <w:r w:rsidR="0075743B">
        <w:t>(7a)</w:t>
      </w:r>
    </w:p>
    <w:p w:rsidR="00E92C2B" w:rsidRDefault="00E92C2B">
      <w:r>
        <w:t xml:space="preserve">              -“dwelling (</w:t>
      </w:r>
      <w:proofErr w:type="spellStart"/>
      <w:r>
        <w:t>sunoikountes</w:t>
      </w:r>
      <w:proofErr w:type="spellEnd"/>
      <w:r>
        <w:t xml:space="preserve">-Pres. Act. </w:t>
      </w:r>
      <w:proofErr w:type="spellStart"/>
      <w:proofErr w:type="gramStart"/>
      <w:r>
        <w:t>Ptc</w:t>
      </w:r>
      <w:proofErr w:type="spellEnd"/>
      <w:proofErr w:type="gramEnd"/>
      <w:r>
        <w:t>) with them according to knowledge (</w:t>
      </w:r>
      <w:proofErr w:type="spellStart"/>
      <w:r>
        <w:t>gnosin</w:t>
      </w:r>
      <w:proofErr w:type="spellEnd"/>
      <w:r>
        <w:t>)”</w:t>
      </w:r>
    </w:p>
    <w:p w:rsidR="0075743B" w:rsidRDefault="0075743B"/>
    <w:p w:rsidR="0075743B" w:rsidRDefault="0075743B">
      <w:r>
        <w:t xml:space="preserve">      </w:t>
      </w:r>
      <w:r w:rsidR="00FA6705">
        <w:t xml:space="preserve"> </w:t>
      </w:r>
      <w:r>
        <w:t xml:space="preserve"> B. Show honor</w:t>
      </w:r>
      <w:r w:rsidR="00061C07">
        <w:t>.</w:t>
      </w:r>
      <w:r>
        <w:t xml:space="preserve">     (7b)</w:t>
      </w:r>
    </w:p>
    <w:p w:rsidR="00FA6705" w:rsidRDefault="00FA6705">
      <w:r>
        <w:t xml:space="preserve">               -“showing (</w:t>
      </w:r>
      <w:proofErr w:type="spellStart"/>
      <w:r>
        <w:t>aponemontes</w:t>
      </w:r>
      <w:proofErr w:type="spellEnd"/>
      <w:r>
        <w:t xml:space="preserve">-Pres. Act. </w:t>
      </w:r>
      <w:proofErr w:type="spellStart"/>
      <w:proofErr w:type="gramStart"/>
      <w:r>
        <w:t>Ptc</w:t>
      </w:r>
      <w:proofErr w:type="spellEnd"/>
      <w:proofErr w:type="gramEnd"/>
      <w:r>
        <w:t xml:space="preserve">.) </w:t>
      </w:r>
      <w:proofErr w:type="gramStart"/>
      <w:r>
        <w:t>honor</w:t>
      </w:r>
      <w:proofErr w:type="gramEnd"/>
      <w:r>
        <w:t xml:space="preserve"> to the weaker (</w:t>
      </w:r>
      <w:proofErr w:type="spellStart"/>
      <w:r>
        <w:t>asthenestero</w:t>
      </w:r>
      <w:proofErr w:type="spellEnd"/>
      <w:r>
        <w:t>) vessel (</w:t>
      </w:r>
      <w:proofErr w:type="spellStart"/>
      <w:r>
        <w:t>skeuei</w:t>
      </w:r>
      <w:proofErr w:type="spellEnd"/>
      <w:r>
        <w:t>)”</w:t>
      </w:r>
    </w:p>
    <w:p w:rsidR="00E92C2B" w:rsidRDefault="00E92C2B">
      <w:r>
        <w:t xml:space="preserve">               -</w:t>
      </w:r>
      <w:r w:rsidR="00FA6705">
        <w:t>“weaker:” reference to biological endowments</w:t>
      </w:r>
    </w:p>
    <w:p w:rsidR="00FA6705" w:rsidRDefault="00C41427">
      <w:r>
        <w:t xml:space="preserve">               -rationale:</w:t>
      </w:r>
      <w:r w:rsidR="00FA6705">
        <w:t xml:space="preserve"> “fellow-heirs (</w:t>
      </w:r>
      <w:proofErr w:type="spellStart"/>
      <w:r w:rsidR="00FA6705">
        <w:t>sunkleronomois</w:t>
      </w:r>
      <w:proofErr w:type="spellEnd"/>
      <w:r>
        <w:t>)” and prayers not “hindered (</w:t>
      </w:r>
      <w:proofErr w:type="spellStart"/>
      <w:r>
        <w:t>enkoptesthai</w:t>
      </w:r>
      <w:proofErr w:type="spellEnd"/>
      <w:r>
        <w:t>)”</w:t>
      </w:r>
    </w:p>
    <w:p w:rsidR="00671B3D" w:rsidRDefault="00671B3D"/>
    <w:p w:rsidR="00C41427" w:rsidRDefault="00C41427"/>
    <w:p w:rsidR="00C41427" w:rsidRDefault="00C41427">
      <w:r>
        <w:t>VII.    I Peter 3:8-22</w:t>
      </w:r>
    </w:p>
    <w:p w:rsidR="008279D2" w:rsidRDefault="008279D2"/>
    <w:p w:rsidR="00F57BC4" w:rsidRDefault="00F57BC4">
      <w:r>
        <w:t>Observations on 3:8-12:</w:t>
      </w:r>
      <w:r w:rsidR="004E1238">
        <w:t xml:space="preserve"> In verse 8, note the use of five adjectives related to a healthy/growing spiritual life. Verse 9 addresses the importance of not “paying (</w:t>
      </w:r>
      <w:proofErr w:type="spellStart"/>
      <w:r w:rsidR="004E1238">
        <w:t>apodidontes</w:t>
      </w:r>
      <w:proofErr w:type="spellEnd"/>
      <w:r w:rsidR="004E1238">
        <w:t xml:space="preserve">-Pres. Act. </w:t>
      </w:r>
      <w:proofErr w:type="spellStart"/>
      <w:r w:rsidR="004E1238">
        <w:t>Ptc</w:t>
      </w:r>
      <w:proofErr w:type="spellEnd"/>
      <w:r w:rsidR="004E1238">
        <w:t>.)” evil for evil. Rather, believers are to respond with “blessing (</w:t>
      </w:r>
      <w:proofErr w:type="spellStart"/>
      <w:r w:rsidR="004E1238">
        <w:t>eulogountes</w:t>
      </w:r>
      <w:proofErr w:type="spellEnd"/>
      <w:r w:rsidR="004E1238">
        <w:t xml:space="preserve">-Pres. Act. </w:t>
      </w:r>
      <w:proofErr w:type="spellStart"/>
      <w:r w:rsidR="004E1238">
        <w:t>Ptc</w:t>
      </w:r>
      <w:proofErr w:type="spellEnd"/>
      <w:r w:rsidR="004E1238">
        <w:t>.)” because they “were called (</w:t>
      </w:r>
      <w:proofErr w:type="spellStart"/>
      <w:r w:rsidR="004E1238">
        <w:t>eklethete</w:t>
      </w:r>
      <w:proofErr w:type="spellEnd"/>
      <w:r w:rsidR="004E1238">
        <w:t xml:space="preserve">-Aor. Pas. Ind.)” </w:t>
      </w:r>
      <w:r w:rsidR="002635E2">
        <w:t>that (</w:t>
      </w:r>
      <w:proofErr w:type="spellStart"/>
      <w:r w:rsidR="002635E2">
        <w:t>hina</w:t>
      </w:r>
      <w:proofErr w:type="spellEnd"/>
      <w:r w:rsidR="002635E2">
        <w:t>) they “might inherit (</w:t>
      </w:r>
      <w:proofErr w:type="spellStart"/>
      <w:r w:rsidR="002635E2">
        <w:t>kleronomesete</w:t>
      </w:r>
      <w:proofErr w:type="spellEnd"/>
      <w:r w:rsidR="002635E2">
        <w:t>-Aor. Act. Subj.)” a blessing.</w:t>
      </w:r>
    </w:p>
    <w:p w:rsidR="002635E2" w:rsidRDefault="002635E2">
      <w:r>
        <w:t>Verses 10-12 include the OT reference of Psalm 34:12-16. The one desiring to love life and see good days i</w:t>
      </w:r>
      <w:r w:rsidR="00B73A0A">
        <w:t>s instructed by a series of five</w:t>
      </w:r>
      <w:r>
        <w:t xml:space="preserve"> aorist active imperatives: “let him keep (</w:t>
      </w:r>
      <w:proofErr w:type="spellStart"/>
      <w:r>
        <w:t>pausato</w:t>
      </w:r>
      <w:proofErr w:type="spellEnd"/>
      <w:r>
        <w:t>),” “let him turn away (</w:t>
      </w:r>
      <w:proofErr w:type="spellStart"/>
      <w:r>
        <w:t>ekklin</w:t>
      </w:r>
      <w:r w:rsidR="00B73A0A">
        <w:t>ato</w:t>
      </w:r>
      <w:proofErr w:type="spellEnd"/>
      <w:r w:rsidR="00B73A0A">
        <w:t>),” “ let him do (</w:t>
      </w:r>
      <w:proofErr w:type="spellStart"/>
      <w:r w:rsidR="00B73A0A">
        <w:t>poiesato</w:t>
      </w:r>
      <w:proofErr w:type="spellEnd"/>
      <w:r w:rsidR="00B73A0A">
        <w:t>),” “let him seek (</w:t>
      </w:r>
      <w:proofErr w:type="spellStart"/>
      <w:r w:rsidR="00B73A0A">
        <w:t>zetesato</w:t>
      </w:r>
      <w:proofErr w:type="spellEnd"/>
      <w:r w:rsidR="00B73A0A">
        <w:t>)” and “let him pursue (</w:t>
      </w:r>
      <w:proofErr w:type="spellStart"/>
      <w:r w:rsidR="00B73A0A">
        <w:t>dioxato</w:t>
      </w:r>
      <w:proofErr w:type="spellEnd"/>
      <w:r w:rsidR="00B73A0A">
        <w:t>).” Note the “because (</w:t>
      </w:r>
      <w:proofErr w:type="spellStart"/>
      <w:r w:rsidR="00B73A0A">
        <w:t>hoti</w:t>
      </w:r>
      <w:proofErr w:type="spellEnd"/>
      <w:r w:rsidR="00B73A0A">
        <w:t>)” that starts verse 12. The Lord’s eyes and ears attend to the righteous. However, His face (</w:t>
      </w:r>
      <w:proofErr w:type="spellStart"/>
      <w:r w:rsidR="00B73A0A">
        <w:t>prosopon</w:t>
      </w:r>
      <w:proofErr w:type="spellEnd"/>
      <w:r w:rsidR="00B73A0A">
        <w:t>) is against (epi) those doing evil.</w:t>
      </w:r>
    </w:p>
    <w:p w:rsidR="00DC46EF" w:rsidRDefault="00DC46EF"/>
    <w:p w:rsidR="00DC46EF" w:rsidRDefault="00DC46EF">
      <w:r>
        <w:t>Preaching 3:13-17:</w:t>
      </w:r>
      <w:r w:rsidR="004506C6">
        <w:t xml:space="preserve"> “Hallowed By Hope”</w:t>
      </w:r>
    </w:p>
    <w:p w:rsidR="004506C6" w:rsidRDefault="004506C6">
      <w:r>
        <w:t>Main Idea: When you hope in God, you hallow the Lord.</w:t>
      </w:r>
    </w:p>
    <w:p w:rsidR="004506C6" w:rsidRDefault="004506C6">
      <w:r>
        <w:t>1. Sense the center of the text</w:t>
      </w:r>
      <w:r w:rsidR="00061C07">
        <w:t>.</w:t>
      </w:r>
      <w:r>
        <w:t xml:space="preserve">   (15a)</w:t>
      </w:r>
    </w:p>
    <w:p w:rsidR="004506C6" w:rsidRDefault="004506C6">
      <w:r>
        <w:t xml:space="preserve">      -</w:t>
      </w:r>
      <w:r w:rsidR="006C01D5">
        <w:t>sanctify (</w:t>
      </w:r>
      <w:proofErr w:type="spellStart"/>
      <w:r w:rsidR="006C01D5">
        <w:t>hagiasate</w:t>
      </w:r>
      <w:proofErr w:type="spellEnd"/>
      <w:r w:rsidR="006C01D5">
        <w:t xml:space="preserve">-Aor. Act. </w:t>
      </w:r>
      <w:proofErr w:type="spellStart"/>
      <w:r w:rsidR="006C01D5">
        <w:t>Imper</w:t>
      </w:r>
      <w:proofErr w:type="spellEnd"/>
      <w:r w:rsidR="006C01D5">
        <w:t>.) Christ as Lord in your hearts (inner man)</w:t>
      </w:r>
    </w:p>
    <w:p w:rsidR="006C01D5" w:rsidRDefault="006C01D5">
      <w:r>
        <w:t xml:space="preserve">      -connection to “hallowed” in Matt. 6:9</w:t>
      </w:r>
    </w:p>
    <w:p w:rsidR="006C01D5" w:rsidRDefault="006C01D5">
      <w:r>
        <w:t xml:space="preserve">      -set apart, show unique worth-especially lordship</w:t>
      </w:r>
    </w:p>
    <w:p w:rsidR="006C01D5" w:rsidRDefault="006C01D5">
      <w:r>
        <w:t>2. Hallow Jesus by hoping in Him</w:t>
      </w:r>
      <w:r w:rsidR="00061C07">
        <w:t>.</w:t>
      </w:r>
    </w:p>
    <w:p w:rsidR="006C01D5" w:rsidRDefault="006C01D5">
      <w:r>
        <w:t xml:space="preserve">        -</w:t>
      </w:r>
      <w:r w:rsidR="00F24A0D">
        <w:t>with a fearless hope     (14)</w:t>
      </w:r>
    </w:p>
    <w:p w:rsidR="00F24A0D" w:rsidRDefault="00F24A0D">
      <w:r>
        <w:t xml:space="preserve">          Even if you should suffer (</w:t>
      </w:r>
      <w:proofErr w:type="spellStart"/>
      <w:r>
        <w:t>paschoite-Prs</w:t>
      </w:r>
      <w:proofErr w:type="spellEnd"/>
      <w:r>
        <w:t xml:space="preserve">. Act. </w:t>
      </w:r>
      <w:proofErr w:type="spellStart"/>
      <w:r>
        <w:t>Optat</w:t>
      </w:r>
      <w:proofErr w:type="spellEnd"/>
      <w:r>
        <w:t>.)…you are blessed (</w:t>
      </w:r>
      <w:proofErr w:type="spellStart"/>
      <w:r>
        <w:t>makarioi</w:t>
      </w:r>
      <w:proofErr w:type="spellEnd"/>
      <w:r>
        <w:t>). You should</w:t>
      </w:r>
    </w:p>
    <w:p w:rsidR="00F24A0D" w:rsidRDefault="00F24A0D">
      <w:r>
        <w:t xml:space="preserve">          </w:t>
      </w:r>
      <w:proofErr w:type="gramStart"/>
      <w:r>
        <w:t>not</w:t>
      </w:r>
      <w:proofErr w:type="gramEnd"/>
      <w:r>
        <w:t xml:space="preserve"> be afraid and should not be troubled (</w:t>
      </w:r>
      <w:proofErr w:type="spellStart"/>
      <w:r>
        <w:t>tarachthete</w:t>
      </w:r>
      <w:proofErr w:type="spellEnd"/>
      <w:r>
        <w:t>-</w:t>
      </w:r>
      <w:r w:rsidR="00DF7D90">
        <w:t>Aor. Pas. Subj.).</w:t>
      </w:r>
    </w:p>
    <w:p w:rsidR="00DF7D90" w:rsidRDefault="00DF7D90">
      <w:r>
        <w:t xml:space="preserve">         -with a grounded hope    (15b)</w:t>
      </w:r>
    </w:p>
    <w:p w:rsidR="00DF7D90" w:rsidRDefault="00DF7D90">
      <w:r>
        <w:t xml:space="preserve">           </w:t>
      </w:r>
      <w:proofErr w:type="gramStart"/>
      <w:r>
        <w:t>ready</w:t>
      </w:r>
      <w:proofErr w:type="gramEnd"/>
      <w:r>
        <w:t xml:space="preserve"> (</w:t>
      </w:r>
      <w:proofErr w:type="spellStart"/>
      <w:r>
        <w:t>hetoimoi</w:t>
      </w:r>
      <w:proofErr w:type="spellEnd"/>
      <w:r>
        <w:t>) for a defense (</w:t>
      </w:r>
      <w:proofErr w:type="spellStart"/>
      <w:r>
        <w:t>apologian</w:t>
      </w:r>
      <w:proofErr w:type="spellEnd"/>
      <w:r>
        <w:t xml:space="preserve">) concerning the </w:t>
      </w:r>
      <w:proofErr w:type="spellStart"/>
      <w:r>
        <w:t>in</w:t>
      </w:r>
      <w:proofErr w:type="spellEnd"/>
      <w:r>
        <w:t xml:space="preserve"> you hope (</w:t>
      </w:r>
      <w:proofErr w:type="spellStart"/>
      <w:r>
        <w:t>elpidos</w:t>
      </w:r>
      <w:proofErr w:type="spellEnd"/>
      <w:r>
        <w:t>)</w:t>
      </w:r>
    </w:p>
    <w:p w:rsidR="00DF7D90" w:rsidRDefault="00DF7D90">
      <w:r>
        <w:t xml:space="preserve">         -with a meek hope    (15c)</w:t>
      </w:r>
    </w:p>
    <w:p w:rsidR="00DF7D90" w:rsidRDefault="00DF7D90">
      <w:r>
        <w:t xml:space="preserve">           </w:t>
      </w:r>
      <w:proofErr w:type="gramStart"/>
      <w:r>
        <w:t>gentleness</w:t>
      </w:r>
      <w:proofErr w:type="gramEnd"/>
      <w:r>
        <w:t xml:space="preserve"> (</w:t>
      </w:r>
      <w:proofErr w:type="spellStart"/>
      <w:r>
        <w:t>prautetos</w:t>
      </w:r>
      <w:proofErr w:type="spellEnd"/>
      <w:r>
        <w:t>) and reverence (</w:t>
      </w:r>
      <w:proofErr w:type="spellStart"/>
      <w:r>
        <w:t>phobou</w:t>
      </w:r>
      <w:proofErr w:type="spellEnd"/>
      <w:r>
        <w:t>)</w:t>
      </w:r>
    </w:p>
    <w:p w:rsidR="00DF7D90" w:rsidRDefault="00682D92">
      <w:r>
        <w:t xml:space="preserve">         -with a zealous (</w:t>
      </w:r>
      <w:proofErr w:type="spellStart"/>
      <w:r>
        <w:t>zelotai</w:t>
      </w:r>
      <w:proofErr w:type="spellEnd"/>
      <w:r>
        <w:t>) hope</w:t>
      </w:r>
      <w:r w:rsidR="00DF7D90">
        <w:t xml:space="preserve">     (13, 16-17)</w:t>
      </w:r>
    </w:p>
    <w:p w:rsidR="00682D92" w:rsidRDefault="00682D92">
      <w:r>
        <w:t xml:space="preserve">           </w:t>
      </w:r>
      <w:proofErr w:type="gramStart"/>
      <w:r>
        <w:t>having</w:t>
      </w:r>
      <w:proofErr w:type="gramEnd"/>
      <w:r>
        <w:t xml:space="preserve"> a good conscience (</w:t>
      </w:r>
      <w:proofErr w:type="spellStart"/>
      <w:r>
        <w:t>suneidesin</w:t>
      </w:r>
      <w:proofErr w:type="spellEnd"/>
      <w:r>
        <w:t>) and good behavior (</w:t>
      </w:r>
      <w:proofErr w:type="spellStart"/>
      <w:r>
        <w:t>anastrophen</w:t>
      </w:r>
      <w:proofErr w:type="spellEnd"/>
      <w:r>
        <w:t>)</w:t>
      </w:r>
    </w:p>
    <w:p w:rsidR="00682D92" w:rsidRDefault="00682D92"/>
    <w:p w:rsidR="00682D92" w:rsidRDefault="00682D92">
      <w:r>
        <w:t>Observations on 3:18-22: In verse 18, note the</w:t>
      </w:r>
      <w:r w:rsidR="00614556">
        <w:t xml:space="preserve"> use of “because (</w:t>
      </w:r>
      <w:proofErr w:type="spellStart"/>
      <w:r w:rsidR="00614556">
        <w:t>hoti</w:t>
      </w:r>
      <w:proofErr w:type="spellEnd"/>
      <w:r w:rsidR="00614556">
        <w:t>)” followed by the assertion that Christ “suffered (</w:t>
      </w:r>
      <w:proofErr w:type="spellStart"/>
      <w:r w:rsidR="00614556">
        <w:t>epathen</w:t>
      </w:r>
      <w:proofErr w:type="spellEnd"/>
      <w:r w:rsidR="00614556">
        <w:t xml:space="preserve">-Aor. Act. Ind.)” once (hapax) for sins. Also, note the </w:t>
      </w:r>
      <w:proofErr w:type="spellStart"/>
      <w:r w:rsidR="00614556">
        <w:t>hina</w:t>
      </w:r>
      <w:proofErr w:type="spellEnd"/>
      <w:r w:rsidR="00614556">
        <w:t xml:space="preserve"> clause “that he might bring (</w:t>
      </w:r>
      <w:proofErr w:type="spellStart"/>
      <w:r w:rsidR="00614556">
        <w:t>prosagage</w:t>
      </w:r>
      <w:proofErr w:type="spellEnd"/>
      <w:r w:rsidR="00614556">
        <w:t xml:space="preserve">-Aor. Act. Subj.) </w:t>
      </w:r>
      <w:proofErr w:type="gramStart"/>
      <w:r w:rsidR="00614556">
        <w:t>us</w:t>
      </w:r>
      <w:proofErr w:type="gramEnd"/>
      <w:r w:rsidR="00614556">
        <w:t xml:space="preserve"> to God.” Finally, pay attention to the two aorist participles in the last part of the verse: “having been put to death” and </w:t>
      </w:r>
      <w:r w:rsidR="00D65E97">
        <w:t>“</w:t>
      </w:r>
      <w:r w:rsidR="00614556">
        <w:t>having been made alive.”</w:t>
      </w:r>
    </w:p>
    <w:p w:rsidR="00614556" w:rsidRDefault="00614556">
      <w:r>
        <w:t>Verse 19 contains the interesting reference to spirits (</w:t>
      </w:r>
      <w:proofErr w:type="spellStart"/>
      <w:r>
        <w:t>pneumasin</w:t>
      </w:r>
      <w:proofErr w:type="spellEnd"/>
      <w:r>
        <w:t>) in prison (</w:t>
      </w:r>
      <w:proofErr w:type="spellStart"/>
      <w:r>
        <w:t>phulake</w:t>
      </w:r>
      <w:proofErr w:type="spellEnd"/>
      <w:r>
        <w:t>)</w:t>
      </w:r>
      <w:r w:rsidR="00D65E97">
        <w:t>. For detailed insight into this verse and verses 20-22, see Paige Patterson,</w:t>
      </w:r>
      <w:r w:rsidR="00D65E97">
        <w:rPr>
          <w:i/>
        </w:rPr>
        <w:t xml:space="preserve"> A Pilgrim Priesthood, </w:t>
      </w:r>
      <w:r w:rsidR="00D65E97">
        <w:t>pp. 129-148.</w:t>
      </w:r>
    </w:p>
    <w:p w:rsidR="00D65E97" w:rsidRDefault="00D65E97"/>
    <w:p w:rsidR="00D65E97" w:rsidRDefault="00D65E97">
      <w:r>
        <w:t xml:space="preserve">VIII.    </w:t>
      </w:r>
      <w:r w:rsidR="00830D24">
        <w:t>I Peter 4:1-11</w:t>
      </w:r>
    </w:p>
    <w:p w:rsidR="00830D24" w:rsidRDefault="00830D24">
      <w:r>
        <w:t xml:space="preserve">Observations on 4:1-6: </w:t>
      </w:r>
      <w:r w:rsidR="006D1652">
        <w:t>Verses 1-3 address the “sufficiency” of past time spent in sinful behaviors. Verse 1 connects the past suffering of Christ to the command “arm yourselves (</w:t>
      </w:r>
      <w:proofErr w:type="spellStart"/>
      <w:r w:rsidR="006D1652">
        <w:t>hoplisasthe</w:t>
      </w:r>
      <w:proofErr w:type="spellEnd"/>
      <w:r w:rsidR="006D1652">
        <w:t xml:space="preserve">-Aor. Mid. </w:t>
      </w:r>
      <w:proofErr w:type="spellStart"/>
      <w:r w:rsidR="006D1652">
        <w:t>Imper</w:t>
      </w:r>
      <w:proofErr w:type="spellEnd"/>
      <w:r w:rsidR="006D1652">
        <w:t xml:space="preserve">.) </w:t>
      </w:r>
      <w:proofErr w:type="gramStart"/>
      <w:r w:rsidR="006D1652">
        <w:t>with</w:t>
      </w:r>
      <w:proofErr w:type="gramEnd"/>
      <w:r w:rsidR="006D1652">
        <w:t xml:space="preserve"> the same mind (</w:t>
      </w:r>
      <w:proofErr w:type="spellStart"/>
      <w:r w:rsidR="006D1652">
        <w:t>ennoian</w:t>
      </w:r>
      <w:proofErr w:type="spellEnd"/>
      <w:r w:rsidR="006D1652">
        <w:t>).” This is the only imperative command in 4:1-6.</w:t>
      </w:r>
    </w:p>
    <w:p w:rsidR="006D1652" w:rsidRDefault="006D1652">
      <w:r>
        <w:t>In verse 3, note the six activities the Gentiles (</w:t>
      </w:r>
      <w:proofErr w:type="spellStart"/>
      <w:r>
        <w:t>ethnon</w:t>
      </w:r>
      <w:proofErr w:type="spellEnd"/>
      <w:r>
        <w:t>) have carried out and walked in repeatedly.</w:t>
      </w:r>
    </w:p>
    <w:p w:rsidR="006D1652" w:rsidRDefault="006D1652">
      <w:r>
        <w:t>In verse 4, observe two results from the believer’s non-participation in the acts described in the previous verse</w:t>
      </w:r>
      <w:r w:rsidR="003B17B9">
        <w:t>: They (non-believers) think it strange (</w:t>
      </w:r>
      <w:proofErr w:type="spellStart"/>
      <w:r w:rsidR="003B17B9">
        <w:t>xenizontai</w:t>
      </w:r>
      <w:proofErr w:type="spellEnd"/>
      <w:r w:rsidR="003B17B9">
        <w:t>) you are not running (</w:t>
      </w:r>
      <w:proofErr w:type="spellStart"/>
      <w:r w:rsidR="003B17B9">
        <w:t>suntrechonton</w:t>
      </w:r>
      <w:proofErr w:type="spellEnd"/>
      <w:r w:rsidR="003B17B9">
        <w:t>) with them and they blaspheme you.</w:t>
      </w:r>
    </w:p>
    <w:p w:rsidR="003B17B9" w:rsidRDefault="003B17B9">
      <w:r>
        <w:t>Verse 5 offers the reminder that God has the last word. Scoffers will give (</w:t>
      </w:r>
      <w:proofErr w:type="spellStart"/>
      <w:r>
        <w:t>apodosousin</w:t>
      </w:r>
      <w:proofErr w:type="spellEnd"/>
      <w:r>
        <w:t>) account (logos) to the One judging the living and the dead.</w:t>
      </w:r>
    </w:p>
    <w:p w:rsidR="003B17B9" w:rsidRDefault="003B17B9">
      <w:r>
        <w:t>In verse 6, note that the reference to the gospel being preached (</w:t>
      </w:r>
      <w:proofErr w:type="spellStart"/>
      <w:r>
        <w:t>euengelisthe</w:t>
      </w:r>
      <w:proofErr w:type="spellEnd"/>
      <w:r>
        <w:t xml:space="preserve">-Aor. Pas. Ind.) </w:t>
      </w:r>
      <w:proofErr w:type="gramStart"/>
      <w:r>
        <w:t>to</w:t>
      </w:r>
      <w:proofErr w:type="gramEnd"/>
      <w:r>
        <w:t xml:space="preserve"> the dead (</w:t>
      </w:r>
      <w:proofErr w:type="spellStart"/>
      <w:r>
        <w:t>nekrois</w:t>
      </w:r>
      <w:proofErr w:type="spellEnd"/>
      <w:r>
        <w:t>) likely has to do with the gospel being preached to living men at the time of Noah. By the time of Peter’s writing, these men were no longer living. They are the dead referred to here.</w:t>
      </w:r>
    </w:p>
    <w:p w:rsidR="003B17B9" w:rsidRDefault="003B17B9"/>
    <w:p w:rsidR="003B17B9" w:rsidRDefault="003B17B9">
      <w:r>
        <w:t>Preaching 4:7-11: “</w:t>
      </w:r>
      <w:r w:rsidR="00BA5232">
        <w:t>Before Time Runs Out”</w:t>
      </w:r>
    </w:p>
    <w:p w:rsidR="00BA5232" w:rsidRDefault="00BA5232">
      <w:r>
        <w:t xml:space="preserve">Main Idea: </w:t>
      </w:r>
      <w:r w:rsidR="00EC103F">
        <w:t>Let an awareness of the approaching end of time make you sensitive to the daily responsibilities of the Christian life.</w:t>
      </w:r>
    </w:p>
    <w:p w:rsidR="00BA5232" w:rsidRDefault="00BA5232">
      <w:r>
        <w:t>1. Understand the affirmation</w:t>
      </w:r>
      <w:r w:rsidR="002F089C">
        <w:t>.</w:t>
      </w:r>
      <w:r>
        <w:t xml:space="preserve">     (7a)</w:t>
      </w:r>
    </w:p>
    <w:p w:rsidR="00BA5232" w:rsidRDefault="00BA5232">
      <w:r>
        <w:t xml:space="preserve">      -the end (telos) has drawn near (</w:t>
      </w:r>
      <w:proofErr w:type="spellStart"/>
      <w:r>
        <w:t>engiken</w:t>
      </w:r>
      <w:proofErr w:type="spellEnd"/>
      <w:r>
        <w:t>-Perf. Act. Ind.)</w:t>
      </w:r>
    </w:p>
    <w:p w:rsidR="00BA5232" w:rsidRDefault="00BA5232">
      <w:r>
        <w:t xml:space="preserve">      -how the Lord reckons time: 2 Peter 3:8</w:t>
      </w:r>
    </w:p>
    <w:p w:rsidR="00BA5232" w:rsidRDefault="00BA5232">
      <w:r>
        <w:t>2. Apply the instructions</w:t>
      </w:r>
      <w:r w:rsidR="00EA64A0">
        <w:t xml:space="preserve">   (7b-11)</w:t>
      </w:r>
    </w:p>
    <w:p w:rsidR="00BA5232" w:rsidRDefault="00BA5232">
      <w:r>
        <w:t xml:space="preserve">      A. Live seriously</w:t>
      </w:r>
      <w:r w:rsidR="002F089C">
        <w:t>.</w:t>
      </w:r>
      <w:r w:rsidR="00EA64A0">
        <w:t xml:space="preserve">    7b</w:t>
      </w:r>
    </w:p>
    <w:p w:rsidR="00BA5232" w:rsidRDefault="00BA5232">
      <w:r>
        <w:t xml:space="preserve">            -</w:t>
      </w:r>
      <w:proofErr w:type="gramStart"/>
      <w:r>
        <w:t>be</w:t>
      </w:r>
      <w:proofErr w:type="gramEnd"/>
      <w:r>
        <w:t xml:space="preserve"> sound (</w:t>
      </w:r>
      <w:proofErr w:type="spellStart"/>
      <w:r>
        <w:t>sophronesate</w:t>
      </w:r>
      <w:proofErr w:type="spellEnd"/>
      <w:r>
        <w:t>) and be sober (</w:t>
      </w:r>
      <w:proofErr w:type="spellStart"/>
      <w:r>
        <w:t>nepsate</w:t>
      </w:r>
      <w:proofErr w:type="spellEnd"/>
      <w:r>
        <w:t>)-aorist imperatives</w:t>
      </w:r>
    </w:p>
    <w:p w:rsidR="00BA5232" w:rsidRDefault="00BA5232">
      <w:r>
        <w:t xml:space="preserve">            -for the purpose of prayers</w:t>
      </w:r>
    </w:p>
    <w:p w:rsidR="00EA64A0" w:rsidRDefault="00EA64A0">
      <w:r>
        <w:t xml:space="preserve">      B. Love intensely</w:t>
      </w:r>
      <w:r w:rsidR="002F089C">
        <w:t>.</w:t>
      </w:r>
      <w:r>
        <w:t xml:space="preserve">   8</w:t>
      </w:r>
    </w:p>
    <w:p w:rsidR="00EA64A0" w:rsidRDefault="00EA64A0">
      <w:r>
        <w:t xml:space="preserve">             -primary importance</w:t>
      </w:r>
    </w:p>
    <w:p w:rsidR="00EA64A0" w:rsidRDefault="00EA64A0">
      <w:r>
        <w:t xml:space="preserve">             -stretched out/fervent (</w:t>
      </w:r>
      <w:proofErr w:type="spellStart"/>
      <w:r>
        <w:t>ektene</w:t>
      </w:r>
      <w:proofErr w:type="spellEnd"/>
      <w:r>
        <w:t>)</w:t>
      </w:r>
    </w:p>
    <w:p w:rsidR="00EA64A0" w:rsidRDefault="00EA64A0">
      <w:r>
        <w:t xml:space="preserve">             -fatherly forbearance: Prov. 10:12</w:t>
      </w:r>
    </w:p>
    <w:p w:rsidR="00EA64A0" w:rsidRDefault="00EA64A0">
      <w:r>
        <w:t xml:space="preserve">      C. Extend hospitality</w:t>
      </w:r>
      <w:r w:rsidR="002F089C">
        <w:t>.</w:t>
      </w:r>
      <w:r>
        <w:t xml:space="preserve">   9</w:t>
      </w:r>
    </w:p>
    <w:p w:rsidR="00EA64A0" w:rsidRDefault="00EA64A0">
      <w:r>
        <w:t xml:space="preserve">             -</w:t>
      </w:r>
      <w:proofErr w:type="gramStart"/>
      <w:r w:rsidR="00E80053">
        <w:t>stranger-</w:t>
      </w:r>
      <w:proofErr w:type="gramEnd"/>
      <w:r w:rsidR="00E80053">
        <w:t>friendly (</w:t>
      </w:r>
      <w:proofErr w:type="spellStart"/>
      <w:r w:rsidR="00E80053">
        <w:t>philoxenoi</w:t>
      </w:r>
      <w:proofErr w:type="spellEnd"/>
      <w:r w:rsidR="00E80053">
        <w:t>)</w:t>
      </w:r>
    </w:p>
    <w:p w:rsidR="00E80053" w:rsidRDefault="00E80053">
      <w:r>
        <w:t xml:space="preserve">             -without grumbling (</w:t>
      </w:r>
      <w:proofErr w:type="spellStart"/>
      <w:r>
        <w:t>goggusmou</w:t>
      </w:r>
      <w:proofErr w:type="spellEnd"/>
      <w:r>
        <w:t>)</w:t>
      </w:r>
    </w:p>
    <w:p w:rsidR="00E80053" w:rsidRDefault="00E80053">
      <w:r>
        <w:t xml:space="preserve">      D. Deploy gifts</w:t>
      </w:r>
      <w:r w:rsidR="002F089C">
        <w:t>.</w:t>
      </w:r>
      <w:r>
        <w:t xml:space="preserve">    10-11</w:t>
      </w:r>
    </w:p>
    <w:p w:rsidR="00E80053" w:rsidRDefault="00E80053">
      <w:r>
        <w:t xml:space="preserve">              -each believer gifted to serve (charisma)</w:t>
      </w:r>
    </w:p>
    <w:p w:rsidR="00E80053" w:rsidRDefault="00E80053">
      <w:r>
        <w:t xml:space="preserve">              -stewards (</w:t>
      </w:r>
      <w:proofErr w:type="spellStart"/>
      <w:r>
        <w:t>oikonomoi</w:t>
      </w:r>
      <w:proofErr w:type="spellEnd"/>
      <w:r>
        <w:t>) of multi-faceted (</w:t>
      </w:r>
      <w:proofErr w:type="spellStart"/>
      <w:r>
        <w:t>poikiles</w:t>
      </w:r>
      <w:proofErr w:type="spellEnd"/>
      <w:r>
        <w:t>) grace</w:t>
      </w:r>
    </w:p>
    <w:p w:rsidR="00E80053" w:rsidRDefault="00E80053">
      <w:r>
        <w:t xml:space="preserve">              -speaking and serving from supplied (</w:t>
      </w:r>
      <w:proofErr w:type="spellStart"/>
      <w:r>
        <w:t>choregei</w:t>
      </w:r>
      <w:proofErr w:type="spellEnd"/>
      <w:r>
        <w:t>) strength</w:t>
      </w:r>
    </w:p>
    <w:p w:rsidR="00E80053" w:rsidRDefault="00E80053">
      <w:r>
        <w:t xml:space="preserve">              -giving glory to the Giver</w:t>
      </w:r>
    </w:p>
    <w:p w:rsidR="00EC103F" w:rsidRDefault="00EC103F"/>
    <w:p w:rsidR="00EC103F" w:rsidRDefault="00EC103F">
      <w:r>
        <w:t>IX.    1 Peter 4:12-19</w:t>
      </w:r>
    </w:p>
    <w:p w:rsidR="00EC103F" w:rsidRDefault="00EC103F"/>
    <w:p w:rsidR="00EC103F" w:rsidRDefault="00EC103F">
      <w:r>
        <w:t>Preaching 4:12-19: “The Truth about Suffering”</w:t>
      </w:r>
    </w:p>
    <w:p w:rsidR="00EC103F" w:rsidRDefault="00EC103F">
      <w:r>
        <w:t>Main Idea:</w:t>
      </w:r>
      <w:r w:rsidR="008279D2">
        <w:t xml:space="preserve"> When you understand that suffering for Christ’s sake is both prescribed and purposeful, you can</w:t>
      </w:r>
      <w:r w:rsidR="00DA5BB3">
        <w:t xml:space="preserve"> treasure and trust Him in the fire of suffering.</w:t>
      </w:r>
    </w:p>
    <w:p w:rsidR="00DA5BB3" w:rsidRDefault="00DA5BB3">
      <w:r>
        <w:t>1. Respond biblically</w:t>
      </w:r>
      <w:r w:rsidR="002F089C">
        <w:t>.</w:t>
      </w:r>
      <w:r>
        <w:t xml:space="preserve">      (12-</w:t>
      </w:r>
      <w:r w:rsidR="00F25108">
        <w:t>13)</w:t>
      </w:r>
    </w:p>
    <w:p w:rsidR="00DA5BB3" w:rsidRDefault="00DA5BB3">
      <w:r>
        <w:t xml:space="preserve">         -do not be surprised (</w:t>
      </w:r>
      <w:proofErr w:type="spellStart"/>
      <w:r>
        <w:t>xenizesthe</w:t>
      </w:r>
      <w:proofErr w:type="spellEnd"/>
      <w:r>
        <w:t xml:space="preserve">-Pres. Mid. </w:t>
      </w:r>
      <w:proofErr w:type="spellStart"/>
      <w:r>
        <w:t>Imper</w:t>
      </w:r>
      <w:proofErr w:type="spellEnd"/>
      <w:r>
        <w:t>.)</w:t>
      </w:r>
    </w:p>
    <w:p w:rsidR="00DA5BB3" w:rsidRDefault="00DA5BB3">
      <w:r>
        <w:t xml:space="preserve">         -do keep on rejoicing (</w:t>
      </w:r>
      <w:proofErr w:type="spellStart"/>
      <w:r>
        <w:t>chairete</w:t>
      </w:r>
      <w:proofErr w:type="spellEnd"/>
      <w:r>
        <w:t xml:space="preserve">-Pres. Act. </w:t>
      </w:r>
      <w:proofErr w:type="spellStart"/>
      <w:r>
        <w:t>Imper</w:t>
      </w:r>
      <w:proofErr w:type="spellEnd"/>
      <w:r>
        <w:t>.)</w:t>
      </w:r>
    </w:p>
    <w:p w:rsidR="00F25108" w:rsidRDefault="00F25108">
      <w:r>
        <w:t xml:space="preserve">  2. Remember specifically</w:t>
      </w:r>
      <w:r w:rsidR="002F089C">
        <w:t>.</w:t>
      </w:r>
      <w:r>
        <w:t xml:space="preserve">    (14-</w:t>
      </w:r>
      <w:r w:rsidR="001434E0">
        <w:t>18</w:t>
      </w:r>
      <w:r w:rsidR="002C74AD">
        <w:t>)</w:t>
      </w:r>
    </w:p>
    <w:p w:rsidR="00F25108" w:rsidRDefault="00F25108">
      <w:r>
        <w:t xml:space="preserve">          -support from heaven: the Spirit of glory and of God rests (</w:t>
      </w:r>
      <w:proofErr w:type="spellStart"/>
      <w:r>
        <w:t>anapauetai</w:t>
      </w:r>
      <w:proofErr w:type="spellEnd"/>
      <w:r>
        <w:t>-Pres. Mid. Ind.) on you</w:t>
      </w:r>
    </w:p>
    <w:p w:rsidR="00F25108" w:rsidRDefault="00F25108">
      <w:r>
        <w:t xml:space="preserve">          -</w:t>
      </w:r>
      <w:r w:rsidR="00E8573B">
        <w:t>do not suffer (</w:t>
      </w:r>
      <w:proofErr w:type="spellStart"/>
      <w:r w:rsidR="00E8573B">
        <w:t>pascheto</w:t>
      </w:r>
      <w:proofErr w:type="spellEnd"/>
      <w:r w:rsidR="00E8573B">
        <w:t xml:space="preserve">-Pres. Act. </w:t>
      </w:r>
      <w:proofErr w:type="spellStart"/>
      <w:r w:rsidR="00E8573B">
        <w:t>Imper</w:t>
      </w:r>
      <w:proofErr w:type="spellEnd"/>
      <w:r w:rsidR="00E8573B">
        <w:t xml:space="preserve">.) </w:t>
      </w:r>
      <w:proofErr w:type="gramStart"/>
      <w:r w:rsidR="00E8573B">
        <w:t>as</w:t>
      </w:r>
      <w:proofErr w:type="gramEnd"/>
      <w:r w:rsidR="00E8573B">
        <w:t xml:space="preserve"> a wrong-doer</w:t>
      </w:r>
    </w:p>
    <w:p w:rsidR="00E8573B" w:rsidRDefault="00E8573B">
      <w:r>
        <w:t xml:space="preserve">          -do not be ashamed (</w:t>
      </w:r>
      <w:proofErr w:type="spellStart"/>
      <w:r>
        <w:t>aischunestho</w:t>
      </w:r>
      <w:proofErr w:type="spellEnd"/>
      <w:r>
        <w:t xml:space="preserve">-Pres. Mid. </w:t>
      </w:r>
      <w:proofErr w:type="spellStart"/>
      <w:r>
        <w:t>Imper</w:t>
      </w:r>
      <w:proofErr w:type="spellEnd"/>
      <w:r>
        <w:t>) and do glorify (</w:t>
      </w:r>
      <w:proofErr w:type="spellStart"/>
      <w:r>
        <w:t>doxazeto</w:t>
      </w:r>
      <w:proofErr w:type="spellEnd"/>
      <w:r>
        <w:t>-</w:t>
      </w:r>
      <w:r w:rsidR="002C74AD">
        <w:t xml:space="preserve">Pres. Act. </w:t>
      </w:r>
      <w:proofErr w:type="spellStart"/>
      <w:r w:rsidR="002C74AD">
        <w:t>Imper</w:t>
      </w:r>
      <w:proofErr w:type="spellEnd"/>
      <w:r w:rsidR="002C74AD">
        <w:t>.)</w:t>
      </w:r>
    </w:p>
    <w:p w:rsidR="002C74AD" w:rsidRDefault="002C74AD">
      <w:r>
        <w:t xml:space="preserve">          -coming judgment/examination on the house of God and those disobedient, Prov. 11:31</w:t>
      </w:r>
    </w:p>
    <w:p w:rsidR="001434E0" w:rsidRDefault="001434E0">
      <w:r>
        <w:t xml:space="preserve">   3. Rely actively</w:t>
      </w:r>
      <w:r w:rsidR="002F089C">
        <w:t>.</w:t>
      </w:r>
      <w:r>
        <w:t xml:space="preserve">     (19)</w:t>
      </w:r>
    </w:p>
    <w:p w:rsidR="001434E0" w:rsidRDefault="001434E0">
      <w:r>
        <w:t xml:space="preserve">           -command for those suffering according to the will of God</w:t>
      </w:r>
    </w:p>
    <w:p w:rsidR="001434E0" w:rsidRDefault="001434E0">
      <w:r>
        <w:t xml:space="preserve">           -let them commit/entrust for safekeeping (</w:t>
      </w:r>
      <w:proofErr w:type="spellStart"/>
      <w:r>
        <w:t>paratithesthosan</w:t>
      </w:r>
      <w:proofErr w:type="spellEnd"/>
      <w:r>
        <w:t xml:space="preserve">-Pres. Mid. </w:t>
      </w:r>
      <w:proofErr w:type="spellStart"/>
      <w:r>
        <w:t>Imper</w:t>
      </w:r>
      <w:proofErr w:type="spellEnd"/>
      <w:r>
        <w:t>.) their souls</w:t>
      </w:r>
    </w:p>
    <w:p w:rsidR="001434E0" w:rsidRDefault="001434E0">
      <w:r>
        <w:t xml:space="preserve">           -to a faithful (</w:t>
      </w:r>
      <w:proofErr w:type="spellStart"/>
      <w:r>
        <w:t>pisto</w:t>
      </w:r>
      <w:proofErr w:type="spellEnd"/>
      <w:r>
        <w:t>) Creator (</w:t>
      </w:r>
      <w:proofErr w:type="spellStart"/>
      <w:r>
        <w:t>ktiste</w:t>
      </w:r>
      <w:proofErr w:type="spellEnd"/>
      <w:r>
        <w:t>)</w:t>
      </w:r>
    </w:p>
    <w:p w:rsidR="00DB2689" w:rsidRDefault="00DB2689"/>
    <w:p w:rsidR="00DB2689" w:rsidRDefault="00DB2689">
      <w:r>
        <w:t>X.    1 Peter 5:1-14</w:t>
      </w:r>
    </w:p>
    <w:p w:rsidR="00802523" w:rsidRDefault="00802523">
      <w:r>
        <w:t>Preaching 5:1-4: “Taking God Seriously”</w:t>
      </w:r>
    </w:p>
    <w:p w:rsidR="00802523" w:rsidRDefault="00802523">
      <w:r>
        <w:t>Main Idea: In a church marked by persecution and purification, leaders must be shaped by the truth and sustained by the triumph of Jesus.</w:t>
      </w:r>
    </w:p>
    <w:p w:rsidR="00802523" w:rsidRDefault="00802523">
      <w:r>
        <w:t>1. Understand the emphasis      (1)</w:t>
      </w:r>
    </w:p>
    <w:p w:rsidR="00802523" w:rsidRDefault="00802523">
      <w:r>
        <w:t xml:space="preserve">       -therefore, in light of suffering (4:12) and judgment (4:17)</w:t>
      </w:r>
    </w:p>
    <w:p w:rsidR="00802523" w:rsidRDefault="00802523">
      <w:r>
        <w:t xml:space="preserve">       -beginning with leaders</w:t>
      </w:r>
    </w:p>
    <w:p w:rsidR="00802523" w:rsidRDefault="00802523">
      <w:r>
        <w:t xml:space="preserve">       -</w:t>
      </w:r>
      <w:proofErr w:type="gramStart"/>
      <w:r>
        <w:t>three</w:t>
      </w:r>
      <w:proofErr w:type="gramEnd"/>
      <w:r>
        <w:t xml:space="preserve"> key terms: elder, witness, partaker</w:t>
      </w:r>
    </w:p>
    <w:p w:rsidR="00802523" w:rsidRDefault="00802523">
      <w:r>
        <w:t>2. Consider the assignment</w:t>
      </w:r>
      <w:r w:rsidR="002F089C">
        <w:t>.</w:t>
      </w:r>
      <w:r>
        <w:t xml:space="preserve">    (2</w:t>
      </w:r>
      <w:r w:rsidR="0034070A">
        <w:t>a</w:t>
      </w:r>
      <w:r>
        <w:t>)</w:t>
      </w:r>
    </w:p>
    <w:p w:rsidR="00802523" w:rsidRDefault="00802523">
      <w:r>
        <w:t xml:space="preserve">        -shepherd</w:t>
      </w:r>
      <w:r w:rsidR="0034070A">
        <w:t xml:space="preserve"> (</w:t>
      </w:r>
      <w:proofErr w:type="spellStart"/>
      <w:r w:rsidR="0034070A">
        <w:t>poimanate</w:t>
      </w:r>
      <w:proofErr w:type="spellEnd"/>
      <w:r w:rsidR="0034070A">
        <w:t xml:space="preserve">-Aor. Act. </w:t>
      </w:r>
      <w:proofErr w:type="spellStart"/>
      <w:r w:rsidR="0034070A">
        <w:t>Imper</w:t>
      </w:r>
      <w:proofErr w:type="spellEnd"/>
      <w:r w:rsidR="0034070A">
        <w:t xml:space="preserve">.) </w:t>
      </w:r>
      <w:proofErr w:type="gramStart"/>
      <w:r w:rsidR="0034070A">
        <w:t>the</w:t>
      </w:r>
      <w:proofErr w:type="gramEnd"/>
      <w:r w:rsidR="0034070A">
        <w:t xml:space="preserve"> sheep/flock (</w:t>
      </w:r>
      <w:proofErr w:type="spellStart"/>
      <w:r w:rsidR="0034070A">
        <w:t>poimnion</w:t>
      </w:r>
      <w:proofErr w:type="spellEnd"/>
      <w:r w:rsidR="0034070A">
        <w:t>) of God</w:t>
      </w:r>
    </w:p>
    <w:p w:rsidR="0034070A" w:rsidRDefault="0034070A">
      <w:r>
        <w:t xml:space="preserve">        -charged with oversight (</w:t>
      </w:r>
      <w:proofErr w:type="spellStart"/>
      <w:r>
        <w:t>episkopountes</w:t>
      </w:r>
      <w:proofErr w:type="spellEnd"/>
      <w:r>
        <w:t xml:space="preserve">-Pres. Act. </w:t>
      </w:r>
      <w:proofErr w:type="spellStart"/>
      <w:proofErr w:type="gramStart"/>
      <w:r>
        <w:t>Ptc</w:t>
      </w:r>
      <w:proofErr w:type="spellEnd"/>
      <w:proofErr w:type="gramEnd"/>
      <w:r>
        <w:t>.)</w:t>
      </w:r>
    </w:p>
    <w:p w:rsidR="0034070A" w:rsidRDefault="0034070A">
      <w:r>
        <w:t>3. Look seriously at the specifics</w:t>
      </w:r>
      <w:r w:rsidR="002F089C">
        <w:t>.</w:t>
      </w:r>
      <w:r>
        <w:t xml:space="preserve">   (2b-3)</w:t>
      </w:r>
    </w:p>
    <w:p w:rsidR="0034070A" w:rsidRDefault="0034070A">
      <w:r>
        <w:t xml:space="preserve">         -not under compulsion (</w:t>
      </w:r>
      <w:proofErr w:type="spellStart"/>
      <w:r>
        <w:t>anankastos</w:t>
      </w:r>
      <w:proofErr w:type="spellEnd"/>
      <w:r>
        <w:t>) but willingly (</w:t>
      </w:r>
      <w:proofErr w:type="spellStart"/>
      <w:r>
        <w:t>hekousios</w:t>
      </w:r>
      <w:proofErr w:type="spellEnd"/>
      <w:r>
        <w:t>)</w:t>
      </w:r>
    </w:p>
    <w:p w:rsidR="0034070A" w:rsidRDefault="0034070A">
      <w:r>
        <w:t xml:space="preserve">         -not for base gain (</w:t>
      </w:r>
      <w:proofErr w:type="spellStart"/>
      <w:r>
        <w:t>aischrokerdos</w:t>
      </w:r>
      <w:proofErr w:type="spellEnd"/>
      <w:r>
        <w:t>) but eagerly (</w:t>
      </w:r>
      <w:proofErr w:type="spellStart"/>
      <w:r>
        <w:t>prothumos</w:t>
      </w:r>
      <w:proofErr w:type="spellEnd"/>
      <w:r>
        <w:t>)</w:t>
      </w:r>
    </w:p>
    <w:p w:rsidR="00593271" w:rsidRDefault="0034070A">
      <w:r>
        <w:t xml:space="preserve">  </w:t>
      </w:r>
      <w:r w:rsidR="00593271">
        <w:t xml:space="preserve">       -not lording (</w:t>
      </w:r>
      <w:proofErr w:type="spellStart"/>
      <w:r w:rsidR="00593271">
        <w:t>katakurieuontes</w:t>
      </w:r>
      <w:proofErr w:type="spellEnd"/>
      <w:r w:rsidR="00593271">
        <w:t xml:space="preserve">-Pres. Act. </w:t>
      </w:r>
      <w:proofErr w:type="spellStart"/>
      <w:proofErr w:type="gramStart"/>
      <w:r w:rsidR="00593271">
        <w:t>Ptc</w:t>
      </w:r>
      <w:proofErr w:type="spellEnd"/>
      <w:proofErr w:type="gramEnd"/>
      <w:r w:rsidR="00593271">
        <w:t xml:space="preserve">.) </w:t>
      </w:r>
      <w:proofErr w:type="gramStart"/>
      <w:r w:rsidR="00593271">
        <w:t>but</w:t>
      </w:r>
      <w:proofErr w:type="gramEnd"/>
      <w:r w:rsidR="00593271">
        <w:t xml:space="preserve"> modeling (</w:t>
      </w:r>
      <w:proofErr w:type="spellStart"/>
      <w:r w:rsidR="00593271">
        <w:t>tupoi</w:t>
      </w:r>
      <w:proofErr w:type="spellEnd"/>
      <w:r w:rsidR="00593271">
        <w:t>)</w:t>
      </w:r>
    </w:p>
    <w:p w:rsidR="00593271" w:rsidRDefault="00593271">
      <w:r>
        <w:t>4. Look beyond this world</w:t>
      </w:r>
      <w:r w:rsidR="002F089C">
        <w:t>.</w:t>
      </w:r>
      <w:r>
        <w:t xml:space="preserve">    (4)</w:t>
      </w:r>
    </w:p>
    <w:p w:rsidR="00593271" w:rsidRDefault="00593271">
      <w:r>
        <w:t xml:space="preserve">          -and having been revealed (</w:t>
      </w:r>
      <w:proofErr w:type="spellStart"/>
      <w:r>
        <w:t>phanerothentos</w:t>
      </w:r>
      <w:proofErr w:type="spellEnd"/>
      <w:r>
        <w:t xml:space="preserve">-Aor. Pas. </w:t>
      </w:r>
      <w:proofErr w:type="spellStart"/>
      <w:proofErr w:type="gramStart"/>
      <w:r>
        <w:t>Ptc</w:t>
      </w:r>
      <w:proofErr w:type="spellEnd"/>
      <w:proofErr w:type="gramEnd"/>
      <w:r>
        <w:t>.)</w:t>
      </w:r>
    </w:p>
    <w:p w:rsidR="00593271" w:rsidRDefault="00593271">
      <w:r>
        <w:t xml:space="preserve">           -the chief shepherd (</w:t>
      </w:r>
      <w:proofErr w:type="spellStart"/>
      <w:r>
        <w:t>archipoimenos</w:t>
      </w:r>
      <w:proofErr w:type="spellEnd"/>
      <w:r>
        <w:t>)</w:t>
      </w:r>
    </w:p>
    <w:p w:rsidR="00593271" w:rsidRDefault="00593271">
      <w:r>
        <w:t xml:space="preserve">           -the unfading crown of honor (</w:t>
      </w:r>
      <w:proofErr w:type="spellStart"/>
      <w:r>
        <w:t>amarantion</w:t>
      </w:r>
      <w:proofErr w:type="spellEnd"/>
      <w:r>
        <w:t xml:space="preserve"> </w:t>
      </w:r>
      <w:proofErr w:type="spellStart"/>
      <w:r>
        <w:t>stephanos</w:t>
      </w:r>
      <w:proofErr w:type="spellEnd"/>
      <w:r>
        <w:t>)</w:t>
      </w:r>
    </w:p>
    <w:p w:rsidR="00593271" w:rsidRDefault="00593271"/>
    <w:p w:rsidR="00025736" w:rsidRDefault="00593271">
      <w:r>
        <w:t>Preaching 5:5-7: “Under the Mighty Hand of God”</w:t>
      </w:r>
    </w:p>
    <w:p w:rsidR="00025736" w:rsidRDefault="00025736">
      <w:r>
        <w:t>Main Idea: Those who live under God’s mighty hand understand that humility is essential and anxieties are transferable.</w:t>
      </w:r>
      <w:r w:rsidR="0034070A">
        <w:t xml:space="preserve"> </w:t>
      </w:r>
    </w:p>
    <w:p w:rsidR="00025736" w:rsidRDefault="00025736">
      <w:r>
        <w:t>I. Highlight the issue of humil</w:t>
      </w:r>
      <w:r w:rsidR="009454C6">
        <w:t>ity        (5a)</w:t>
      </w:r>
    </w:p>
    <w:p w:rsidR="00025736" w:rsidRDefault="00025736">
      <w:r>
        <w:t xml:space="preserve">     -a concept despised in both ancient and modern worlds</w:t>
      </w:r>
    </w:p>
    <w:p w:rsidR="00025736" w:rsidRDefault="00025736">
      <w:r>
        <w:t xml:space="preserve">     -the younger (</w:t>
      </w:r>
      <w:proofErr w:type="spellStart"/>
      <w:r>
        <w:t>neoteroi</w:t>
      </w:r>
      <w:proofErr w:type="spellEnd"/>
      <w:r>
        <w:t>) submit (</w:t>
      </w:r>
      <w:proofErr w:type="spellStart"/>
      <w:r>
        <w:t>hupotagete</w:t>
      </w:r>
      <w:proofErr w:type="spellEnd"/>
      <w:r>
        <w:t xml:space="preserve">-Aor. Pas. </w:t>
      </w:r>
      <w:proofErr w:type="spellStart"/>
      <w:r>
        <w:t>Imper</w:t>
      </w:r>
      <w:proofErr w:type="spellEnd"/>
      <w:r>
        <w:t>.)</w:t>
      </w:r>
    </w:p>
    <w:p w:rsidR="009454C6" w:rsidRDefault="00025736">
      <w:r>
        <w:t xml:space="preserve">     -all fasten on (</w:t>
      </w:r>
      <w:proofErr w:type="spellStart"/>
      <w:r>
        <w:t>enkombosasthe</w:t>
      </w:r>
      <w:proofErr w:type="spellEnd"/>
      <w:r>
        <w:t xml:space="preserve">-Aor. Mid. </w:t>
      </w:r>
      <w:proofErr w:type="spellStart"/>
      <w:r>
        <w:t>Imper</w:t>
      </w:r>
      <w:proofErr w:type="spellEnd"/>
      <w:r>
        <w:t>.) the garment of humility (</w:t>
      </w:r>
      <w:proofErr w:type="spellStart"/>
      <w:r>
        <w:t>tapeinophrosunen</w:t>
      </w:r>
      <w:proofErr w:type="spellEnd"/>
      <w:r>
        <w:t>)</w:t>
      </w:r>
      <w:r w:rsidR="0034070A">
        <w:t xml:space="preserve">   </w:t>
      </w:r>
    </w:p>
    <w:p w:rsidR="009454C6" w:rsidRDefault="009454C6">
      <w:r>
        <w:t>2. Identify the incentives for humility</w:t>
      </w:r>
      <w:r w:rsidR="00A8510C">
        <w:t>.</w:t>
      </w:r>
      <w:r>
        <w:t xml:space="preserve">    (5b)</w:t>
      </w:r>
    </w:p>
    <w:p w:rsidR="009454C6" w:rsidRDefault="009454C6">
      <w:r>
        <w:t xml:space="preserve">      -God’s opposition (</w:t>
      </w:r>
      <w:proofErr w:type="spellStart"/>
      <w:r>
        <w:t>antitassetai</w:t>
      </w:r>
      <w:proofErr w:type="spellEnd"/>
      <w:r>
        <w:t>) to the proud (</w:t>
      </w:r>
      <w:proofErr w:type="spellStart"/>
      <w:r>
        <w:t>huperephanois</w:t>
      </w:r>
      <w:proofErr w:type="spellEnd"/>
      <w:r>
        <w:t>)</w:t>
      </w:r>
      <w:r w:rsidR="00A8510C">
        <w:t>, Prov. 3:34</w:t>
      </w:r>
    </w:p>
    <w:p w:rsidR="009454C6" w:rsidRDefault="009454C6">
      <w:r>
        <w:t xml:space="preserve">      -God’s extension of grace to the humble (</w:t>
      </w:r>
      <w:proofErr w:type="spellStart"/>
      <w:r>
        <w:t>tapeinois</w:t>
      </w:r>
      <w:proofErr w:type="spellEnd"/>
      <w:r>
        <w:t>)</w:t>
      </w:r>
    </w:p>
    <w:p w:rsidR="009454C6" w:rsidRDefault="009454C6">
      <w:r>
        <w:t>3. Apply the instructions for humility</w:t>
      </w:r>
      <w:r w:rsidR="00A8510C">
        <w:t>.        (6-7)</w:t>
      </w:r>
    </w:p>
    <w:p w:rsidR="00A8510C" w:rsidRDefault="00A8510C">
      <w:r>
        <w:t xml:space="preserve">       -humble yourselves (</w:t>
      </w:r>
      <w:proofErr w:type="spellStart"/>
      <w:r>
        <w:t>tapeinothete</w:t>
      </w:r>
      <w:proofErr w:type="spellEnd"/>
      <w:r>
        <w:t xml:space="preserve">-Aor. Pas. </w:t>
      </w:r>
      <w:proofErr w:type="spellStart"/>
      <w:r>
        <w:t>Imper</w:t>
      </w:r>
      <w:proofErr w:type="spellEnd"/>
      <w:r>
        <w:t>.)</w:t>
      </w:r>
    </w:p>
    <w:p w:rsidR="00A8510C" w:rsidRDefault="00A8510C">
      <w:r>
        <w:t xml:space="preserve">           -under the mighty hand of God (discipline and deliverance)</w:t>
      </w:r>
    </w:p>
    <w:p w:rsidR="00A8510C" w:rsidRDefault="00A8510C">
      <w:r>
        <w:t xml:space="preserve">           -that (</w:t>
      </w:r>
      <w:proofErr w:type="spellStart"/>
      <w:r>
        <w:t>hina</w:t>
      </w:r>
      <w:proofErr w:type="spellEnd"/>
      <w:r>
        <w:t>)</w:t>
      </w:r>
      <w:r w:rsidR="00061C07">
        <w:t xml:space="preserve"> </w:t>
      </w:r>
      <w:r>
        <w:t>He might exalt (</w:t>
      </w:r>
      <w:proofErr w:type="spellStart"/>
      <w:r>
        <w:t>hupsose</w:t>
      </w:r>
      <w:proofErr w:type="spellEnd"/>
      <w:r>
        <w:t xml:space="preserve">-Aor. Act. Subj.) </w:t>
      </w:r>
      <w:proofErr w:type="gramStart"/>
      <w:r>
        <w:t>you</w:t>
      </w:r>
      <w:proofErr w:type="gramEnd"/>
      <w:r>
        <w:t xml:space="preserve"> at the proper time (</w:t>
      </w:r>
      <w:proofErr w:type="spellStart"/>
      <w:r>
        <w:t>kairo</w:t>
      </w:r>
      <w:proofErr w:type="spellEnd"/>
      <w:r>
        <w:t>)</w:t>
      </w:r>
    </w:p>
    <w:p w:rsidR="00A8510C" w:rsidRDefault="00A8510C">
      <w:r>
        <w:t xml:space="preserve">        -humble yourselves…</w:t>
      </w:r>
      <w:r w:rsidR="002F089C">
        <w:t>having cast (</w:t>
      </w:r>
      <w:proofErr w:type="spellStart"/>
      <w:r w:rsidR="002F089C">
        <w:t>epiripsantes</w:t>
      </w:r>
      <w:proofErr w:type="spellEnd"/>
      <w:r w:rsidR="002F089C">
        <w:t xml:space="preserve">-Aor. Act. </w:t>
      </w:r>
      <w:proofErr w:type="spellStart"/>
      <w:proofErr w:type="gramStart"/>
      <w:r w:rsidR="002F089C">
        <w:t>Ptc</w:t>
      </w:r>
      <w:proofErr w:type="spellEnd"/>
      <w:proofErr w:type="gramEnd"/>
      <w:r w:rsidR="002F089C">
        <w:t xml:space="preserve">.) </w:t>
      </w:r>
      <w:proofErr w:type="gramStart"/>
      <w:r w:rsidR="002F089C">
        <w:t>all</w:t>
      </w:r>
      <w:proofErr w:type="gramEnd"/>
      <w:r w:rsidR="002F089C">
        <w:t xml:space="preserve"> your anxieties (</w:t>
      </w:r>
      <w:proofErr w:type="spellStart"/>
      <w:r w:rsidR="002F089C">
        <w:t>merimnan</w:t>
      </w:r>
      <w:proofErr w:type="spellEnd"/>
      <w:r w:rsidR="002F089C">
        <w:t>)</w:t>
      </w:r>
    </w:p>
    <w:p w:rsidR="002F089C" w:rsidRDefault="002F089C">
      <w:r>
        <w:t xml:space="preserve">            -circumstantial participle dependent on the main verb (</w:t>
      </w:r>
      <w:proofErr w:type="spellStart"/>
      <w:r>
        <w:t>tapeinothete</w:t>
      </w:r>
      <w:proofErr w:type="spellEnd"/>
      <w:r>
        <w:t>)</w:t>
      </w:r>
    </w:p>
    <w:p w:rsidR="002F089C" w:rsidRDefault="002F089C">
      <w:r>
        <w:t xml:space="preserve">            -because with Him there is care (</w:t>
      </w:r>
      <w:proofErr w:type="spellStart"/>
      <w:r>
        <w:t>melei</w:t>
      </w:r>
      <w:proofErr w:type="spellEnd"/>
      <w:r>
        <w:t xml:space="preserve">-Pres. Act. </w:t>
      </w:r>
      <w:proofErr w:type="spellStart"/>
      <w:r>
        <w:t>Ind</w:t>
      </w:r>
      <w:proofErr w:type="spellEnd"/>
      <w:r>
        <w:t>) about (</w:t>
      </w:r>
      <w:proofErr w:type="spellStart"/>
      <w:r>
        <w:t>peri</w:t>
      </w:r>
      <w:proofErr w:type="spellEnd"/>
      <w:r>
        <w:t>) you</w:t>
      </w:r>
    </w:p>
    <w:p w:rsidR="00061C07" w:rsidRDefault="00061C07"/>
    <w:p w:rsidR="00061C07" w:rsidRDefault="00061C07">
      <w:r>
        <w:t xml:space="preserve">Observations on 5:8-14: </w:t>
      </w:r>
      <w:r w:rsidR="0058694D">
        <w:t>In verse 8, notice the two aorist active imperatives at the beginning: be sober-minded (</w:t>
      </w:r>
      <w:proofErr w:type="spellStart"/>
      <w:r w:rsidR="0058694D">
        <w:t>nepsate</w:t>
      </w:r>
      <w:proofErr w:type="spellEnd"/>
      <w:r w:rsidR="0058694D">
        <w:t>) and be watchful (</w:t>
      </w:r>
      <w:proofErr w:type="spellStart"/>
      <w:r w:rsidR="0058694D">
        <w:t>gregoresate</w:t>
      </w:r>
      <w:proofErr w:type="spellEnd"/>
      <w:r w:rsidR="0058694D">
        <w:t>). These commands are given because the adversary (</w:t>
      </w:r>
      <w:proofErr w:type="spellStart"/>
      <w:r w:rsidR="0058694D">
        <w:t>antidokos</w:t>
      </w:r>
      <w:proofErr w:type="spellEnd"/>
      <w:r w:rsidR="0058694D">
        <w:t>), the devil (</w:t>
      </w:r>
      <w:proofErr w:type="spellStart"/>
      <w:r w:rsidR="0058694D">
        <w:t>diabolos</w:t>
      </w:r>
      <w:proofErr w:type="spellEnd"/>
      <w:r w:rsidR="0058694D">
        <w:t>)</w:t>
      </w:r>
      <w:r w:rsidR="004E3BBF">
        <w:t>,</w:t>
      </w:r>
      <w:r w:rsidR="0058694D">
        <w:t xml:space="preserve"> prowls about (</w:t>
      </w:r>
      <w:proofErr w:type="spellStart"/>
      <w:r w:rsidR="0058694D">
        <w:t>peripatei</w:t>
      </w:r>
      <w:proofErr w:type="spellEnd"/>
      <w:r w:rsidR="0058694D">
        <w:t xml:space="preserve">-Pres. Act. Ind.) </w:t>
      </w:r>
      <w:proofErr w:type="gramStart"/>
      <w:r w:rsidR="0058694D">
        <w:t>as</w:t>
      </w:r>
      <w:proofErr w:type="gramEnd"/>
      <w:r w:rsidR="0058694D">
        <w:t xml:space="preserve"> a roaring (</w:t>
      </w:r>
      <w:proofErr w:type="spellStart"/>
      <w:r w:rsidR="0058694D">
        <w:t>oruomenos</w:t>
      </w:r>
      <w:proofErr w:type="spellEnd"/>
      <w:r w:rsidR="0058694D">
        <w:t>) lion. He is seeking (</w:t>
      </w:r>
      <w:proofErr w:type="spellStart"/>
      <w:r w:rsidR="0058694D">
        <w:t>zeton</w:t>
      </w:r>
      <w:proofErr w:type="spellEnd"/>
      <w:r w:rsidR="0058694D">
        <w:t xml:space="preserve">-Pres. Act. </w:t>
      </w:r>
      <w:proofErr w:type="spellStart"/>
      <w:proofErr w:type="gramStart"/>
      <w:r w:rsidR="0058694D">
        <w:t>Ptc</w:t>
      </w:r>
      <w:proofErr w:type="spellEnd"/>
      <w:proofErr w:type="gramEnd"/>
      <w:r w:rsidR="0058694D">
        <w:t xml:space="preserve">.) </w:t>
      </w:r>
      <w:proofErr w:type="gramStart"/>
      <w:r w:rsidR="0058694D">
        <w:t>whom</w:t>
      </w:r>
      <w:proofErr w:type="gramEnd"/>
      <w:r w:rsidR="0058694D">
        <w:t xml:space="preserve"> to devour (</w:t>
      </w:r>
      <w:proofErr w:type="spellStart"/>
      <w:r w:rsidR="0058694D">
        <w:t>katapiein</w:t>
      </w:r>
      <w:proofErr w:type="spellEnd"/>
      <w:r w:rsidR="0058694D">
        <w:t>-Aor. Act. Infin.)</w:t>
      </w:r>
      <w:r w:rsidR="004E3BBF">
        <w:t>.</w:t>
      </w:r>
    </w:p>
    <w:p w:rsidR="004E3BBF" w:rsidRDefault="004E3BBF">
      <w:r>
        <w:t>Verse 9 begins with another aorist active imperative: resist (</w:t>
      </w:r>
      <w:proofErr w:type="spellStart"/>
      <w:r>
        <w:t>antistete</w:t>
      </w:r>
      <w:proofErr w:type="spellEnd"/>
      <w:r>
        <w:t>).</w:t>
      </w:r>
    </w:p>
    <w:p w:rsidR="004E3BBF" w:rsidRDefault="004E3BBF">
      <w:r>
        <w:t>In verse 10, note the series of future active indicative verbs: perfect (</w:t>
      </w:r>
      <w:proofErr w:type="spellStart"/>
      <w:r>
        <w:t>katartisei</w:t>
      </w:r>
      <w:proofErr w:type="spellEnd"/>
      <w:r>
        <w:t>), confirm (</w:t>
      </w:r>
      <w:proofErr w:type="spellStart"/>
      <w:r>
        <w:t>sterixei</w:t>
      </w:r>
      <w:proofErr w:type="spellEnd"/>
      <w:r>
        <w:t>), strengthen (</w:t>
      </w:r>
      <w:proofErr w:type="spellStart"/>
      <w:r>
        <w:t>sthenosei</w:t>
      </w:r>
      <w:proofErr w:type="spellEnd"/>
      <w:r>
        <w:t>) and establish (</w:t>
      </w:r>
      <w:proofErr w:type="spellStart"/>
      <w:r>
        <w:t>themeliosei</w:t>
      </w:r>
      <w:proofErr w:type="spellEnd"/>
      <w:r>
        <w:t xml:space="preserve">). Verse 11 ascribes appropriate praise to </w:t>
      </w:r>
      <w:proofErr w:type="gramStart"/>
      <w:r>
        <w:t>One</w:t>
      </w:r>
      <w:proofErr w:type="gramEnd"/>
      <w:r>
        <w:t xml:space="preserve"> who so cares for his people.</w:t>
      </w:r>
    </w:p>
    <w:p w:rsidR="004E3BBF" w:rsidRDefault="004E3BBF">
      <w:r>
        <w:t>In verse 12, note the final imperative command of 1 Peter: stand firm (</w:t>
      </w:r>
      <w:proofErr w:type="spellStart"/>
      <w:r>
        <w:t>stete</w:t>
      </w:r>
      <w:proofErr w:type="spellEnd"/>
      <w:r>
        <w:t xml:space="preserve">-Aor. Act. </w:t>
      </w:r>
      <w:proofErr w:type="spellStart"/>
      <w:r>
        <w:t>Imper</w:t>
      </w:r>
      <w:proofErr w:type="spellEnd"/>
      <w:r>
        <w:t>.)</w:t>
      </w:r>
    </w:p>
    <w:p w:rsidR="00174EFF" w:rsidRDefault="004E3BBF">
      <w:r>
        <w:t>Verses 13-14 include greetings and a sim</w:t>
      </w:r>
      <w:r w:rsidR="00174EFF">
        <w:t>ple benediction conveying peace.</w:t>
      </w:r>
    </w:p>
    <w:p w:rsidR="00174EFF" w:rsidRDefault="00174EFF">
      <w:r>
        <w:t>Resources for Further Study:</w:t>
      </w:r>
    </w:p>
    <w:p w:rsidR="00174EFF" w:rsidRDefault="002760E1">
      <w:r>
        <w:t xml:space="preserve">Charles </w:t>
      </w:r>
      <w:proofErr w:type="spellStart"/>
      <w:r>
        <w:t>Bigg</w:t>
      </w:r>
      <w:proofErr w:type="spellEnd"/>
      <w:r>
        <w:t xml:space="preserve">, </w:t>
      </w:r>
      <w:proofErr w:type="gramStart"/>
      <w:r>
        <w:rPr>
          <w:i/>
        </w:rPr>
        <w:t>A</w:t>
      </w:r>
      <w:proofErr w:type="gramEnd"/>
      <w:r>
        <w:rPr>
          <w:i/>
        </w:rPr>
        <w:t xml:space="preserve"> Critical and Exegetical Commentary on the Epistles of St. Peter and St. Jude. </w:t>
      </w:r>
      <w:r>
        <w:t xml:space="preserve">Edinburgh:    </w:t>
      </w:r>
    </w:p>
    <w:p w:rsidR="002760E1" w:rsidRDefault="002760E1">
      <w:r>
        <w:t xml:space="preserve">      T. &amp; T. Clark, 1956.</w:t>
      </w:r>
    </w:p>
    <w:p w:rsidR="002760E1" w:rsidRDefault="002760E1">
      <w:r>
        <w:t xml:space="preserve">John Brown, </w:t>
      </w:r>
      <w:r w:rsidR="00B12E05">
        <w:rPr>
          <w:i/>
        </w:rPr>
        <w:t>Expository Discourses on 1 Peter.</w:t>
      </w:r>
      <w:r w:rsidR="00B12E05">
        <w:t xml:space="preserve"> Volume II. Edinburgh: The Banner of Truth Trust, 1975.</w:t>
      </w:r>
    </w:p>
    <w:p w:rsidR="00B12E05" w:rsidRDefault="00B12E05">
      <w:r>
        <w:t xml:space="preserve">C. E. B. </w:t>
      </w:r>
      <w:proofErr w:type="spellStart"/>
      <w:r>
        <w:t>Cranfield</w:t>
      </w:r>
      <w:proofErr w:type="spellEnd"/>
      <w:r>
        <w:t xml:space="preserve">, </w:t>
      </w:r>
      <w:proofErr w:type="gramStart"/>
      <w:r>
        <w:rPr>
          <w:i/>
        </w:rPr>
        <w:t>The</w:t>
      </w:r>
      <w:proofErr w:type="gramEnd"/>
      <w:r>
        <w:rPr>
          <w:i/>
        </w:rPr>
        <w:t xml:space="preserve"> First Epistle of Peter.</w:t>
      </w:r>
      <w:r w:rsidR="0008591B">
        <w:t xml:space="preserve"> London: SCM Press, 1954</w:t>
      </w:r>
      <w:r>
        <w:t>.</w:t>
      </w:r>
    </w:p>
    <w:p w:rsidR="0008591B" w:rsidRDefault="0008591B">
      <w:pPr>
        <w:rPr>
          <w:i/>
        </w:rPr>
      </w:pPr>
      <w:r>
        <w:t xml:space="preserve">John H. Elliott, </w:t>
      </w:r>
      <w:proofErr w:type="gramStart"/>
      <w:r>
        <w:rPr>
          <w:i/>
        </w:rPr>
        <w:t>A</w:t>
      </w:r>
      <w:proofErr w:type="gramEnd"/>
      <w:r>
        <w:rPr>
          <w:i/>
        </w:rPr>
        <w:t xml:space="preserve"> Home for the Homeless: A Sociological Exegesis of 1 Peter, Its Situation and Strategy.</w:t>
      </w:r>
    </w:p>
    <w:p w:rsidR="0008591B" w:rsidRPr="0008591B" w:rsidRDefault="0008591B">
      <w:r>
        <w:t xml:space="preserve">       Philadelphia: Fortress Press, 1981.</w:t>
      </w:r>
    </w:p>
    <w:p w:rsidR="00E17985" w:rsidRPr="0008591B" w:rsidRDefault="0008591B">
      <w:r>
        <w:t>William W. Harrell,</w:t>
      </w:r>
      <w:r w:rsidR="00E17985">
        <w:t xml:space="preserve"> </w:t>
      </w:r>
      <w:r w:rsidR="00E17985">
        <w:rPr>
          <w:i/>
        </w:rPr>
        <w:t xml:space="preserve">Let’s Study </w:t>
      </w:r>
      <w:r>
        <w:rPr>
          <w:i/>
        </w:rPr>
        <w:t xml:space="preserve">1 Peter. </w:t>
      </w:r>
      <w:r>
        <w:t>Edinburgh: The Banner of Truth Trust, 2004.</w:t>
      </w:r>
    </w:p>
    <w:p w:rsidR="00B12E05" w:rsidRDefault="00B12E05">
      <w:r>
        <w:t xml:space="preserve">F. B. Meyer, </w:t>
      </w:r>
      <w:r>
        <w:rPr>
          <w:i/>
        </w:rPr>
        <w:t>T</w:t>
      </w:r>
      <w:r w:rsidR="00E17985">
        <w:rPr>
          <w:i/>
        </w:rPr>
        <w:t xml:space="preserve">ried by Fire. </w:t>
      </w:r>
      <w:r w:rsidR="00E17985">
        <w:t>Grand Rapids: Baker, 1950.</w:t>
      </w:r>
    </w:p>
    <w:p w:rsidR="00E17985" w:rsidRDefault="00E17985">
      <w:r>
        <w:t xml:space="preserve">Paige Patterson, </w:t>
      </w:r>
      <w:proofErr w:type="gramStart"/>
      <w:r>
        <w:rPr>
          <w:i/>
        </w:rPr>
        <w:t>A</w:t>
      </w:r>
      <w:proofErr w:type="gramEnd"/>
      <w:r>
        <w:rPr>
          <w:i/>
        </w:rPr>
        <w:t xml:space="preserve"> Pilgrim Priesthood: An Exposition of the Epistle of First Peter. </w:t>
      </w:r>
      <w:r>
        <w:t>Nashville: Thomas</w:t>
      </w:r>
    </w:p>
    <w:p w:rsidR="00E17985" w:rsidRDefault="00E17985">
      <w:r>
        <w:t xml:space="preserve">      Nelson, 1982.</w:t>
      </w:r>
    </w:p>
    <w:p w:rsidR="00E17985" w:rsidRDefault="00E17985">
      <w:r>
        <w:t xml:space="preserve">Edward G, Selwyn. </w:t>
      </w:r>
      <w:r>
        <w:rPr>
          <w:i/>
        </w:rPr>
        <w:t xml:space="preserve">The First Epistle of St. Peter. </w:t>
      </w:r>
      <w:r>
        <w:t>London: Macmillan &amp; Co., 1964.</w:t>
      </w:r>
    </w:p>
    <w:p w:rsidR="00E17985" w:rsidRDefault="00E17985">
      <w:r>
        <w:t xml:space="preserve">Alan M. </w:t>
      </w:r>
      <w:proofErr w:type="spellStart"/>
      <w:r>
        <w:t>Stibbs</w:t>
      </w:r>
      <w:proofErr w:type="spellEnd"/>
      <w:r>
        <w:t xml:space="preserve">. </w:t>
      </w:r>
      <w:r>
        <w:rPr>
          <w:i/>
        </w:rPr>
        <w:t xml:space="preserve">The Firs Epistle General of Peter. </w:t>
      </w:r>
      <w:r>
        <w:t>Grand Rapids: Eerdmans, 1959.</w:t>
      </w:r>
    </w:p>
    <w:p w:rsidR="00E17985" w:rsidRPr="00E17985" w:rsidRDefault="00E17985">
      <w:r>
        <w:t xml:space="preserve">Kenneth S. </w:t>
      </w:r>
      <w:proofErr w:type="spellStart"/>
      <w:r>
        <w:t>Wuest</w:t>
      </w:r>
      <w:proofErr w:type="spellEnd"/>
      <w:r>
        <w:t xml:space="preserve">. </w:t>
      </w:r>
      <w:r>
        <w:rPr>
          <w:i/>
        </w:rPr>
        <w:t xml:space="preserve">First Peter in the Greek New Testament. </w:t>
      </w:r>
      <w:r>
        <w:t>Grand Rapids: Eerdmans, 1942.</w:t>
      </w:r>
    </w:p>
    <w:p w:rsidR="002760E1" w:rsidRDefault="002760E1"/>
    <w:p w:rsidR="002760E1" w:rsidRPr="002760E1" w:rsidRDefault="002760E1"/>
    <w:p w:rsidR="0034070A" w:rsidRDefault="0034070A">
      <w:r>
        <w:t xml:space="preserve"> </w:t>
      </w:r>
    </w:p>
    <w:p w:rsidR="00F25108" w:rsidRDefault="00F25108"/>
    <w:p w:rsidR="00EC103F" w:rsidRDefault="00EC103F"/>
    <w:p w:rsidR="00EC103F" w:rsidRDefault="00EC103F">
      <w:r>
        <w:t xml:space="preserve"> </w:t>
      </w:r>
    </w:p>
    <w:p w:rsidR="00EC103F" w:rsidRDefault="00EC103F"/>
    <w:p w:rsidR="00E80053" w:rsidRPr="00D65E97" w:rsidRDefault="00E80053">
      <w:r>
        <w:t xml:space="preserve">      </w:t>
      </w:r>
    </w:p>
    <w:p w:rsidR="00682D92" w:rsidRDefault="00682D92">
      <w:r>
        <w:t xml:space="preserve">           </w:t>
      </w:r>
    </w:p>
    <w:p w:rsidR="00F11754" w:rsidRDefault="00F11754"/>
    <w:p w:rsidR="00FD378E" w:rsidRDefault="007F20AC" w:rsidP="007F20AC">
      <w:pPr>
        <w:tabs>
          <w:tab w:val="left" w:pos="3735"/>
        </w:tabs>
      </w:pPr>
      <w:r>
        <w:tab/>
      </w:r>
    </w:p>
    <w:p w:rsidR="003F561A" w:rsidRDefault="003F561A">
      <w:r>
        <w:t xml:space="preserve">     </w:t>
      </w:r>
      <w:r w:rsidR="00CE78F4">
        <w:t xml:space="preserve">  </w:t>
      </w:r>
    </w:p>
    <w:p w:rsidR="00E4140A" w:rsidRDefault="00E4140A">
      <w:r>
        <w:t xml:space="preserve">  </w:t>
      </w:r>
    </w:p>
    <w:p w:rsidR="00CD4AFD" w:rsidRDefault="00CD4AFD"/>
    <w:p w:rsidR="00CD4AFD" w:rsidRDefault="00CD4AFD"/>
    <w:p w:rsidR="00750830" w:rsidRDefault="00750830"/>
    <w:p w:rsidR="00750830" w:rsidRPr="0019024C" w:rsidRDefault="00750830"/>
    <w:p w:rsidR="004A0506" w:rsidRDefault="00A56224">
      <w:r>
        <w:t xml:space="preserve">     </w:t>
      </w:r>
    </w:p>
    <w:sectPr w:rsidR="004A0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06"/>
    <w:rsid w:val="00025736"/>
    <w:rsid w:val="00061C07"/>
    <w:rsid w:val="0008591B"/>
    <w:rsid w:val="001434E0"/>
    <w:rsid w:val="00174EFF"/>
    <w:rsid w:val="0019024C"/>
    <w:rsid w:val="001A7C89"/>
    <w:rsid w:val="002635E2"/>
    <w:rsid w:val="002760E1"/>
    <w:rsid w:val="002A60FF"/>
    <w:rsid w:val="002C7069"/>
    <w:rsid w:val="002C74AD"/>
    <w:rsid w:val="002F089C"/>
    <w:rsid w:val="00305262"/>
    <w:rsid w:val="0034070A"/>
    <w:rsid w:val="00347729"/>
    <w:rsid w:val="003B17B9"/>
    <w:rsid w:val="003F561A"/>
    <w:rsid w:val="004506C6"/>
    <w:rsid w:val="00454448"/>
    <w:rsid w:val="0048338D"/>
    <w:rsid w:val="004A0506"/>
    <w:rsid w:val="004E1238"/>
    <w:rsid w:val="004E3BBF"/>
    <w:rsid w:val="0058694D"/>
    <w:rsid w:val="00593271"/>
    <w:rsid w:val="005935CB"/>
    <w:rsid w:val="005D5672"/>
    <w:rsid w:val="00614556"/>
    <w:rsid w:val="00644115"/>
    <w:rsid w:val="00671B3D"/>
    <w:rsid w:val="00682D92"/>
    <w:rsid w:val="006A3596"/>
    <w:rsid w:val="006B749B"/>
    <w:rsid w:val="006C01D5"/>
    <w:rsid w:val="006D1652"/>
    <w:rsid w:val="00750830"/>
    <w:rsid w:val="0075743B"/>
    <w:rsid w:val="00774060"/>
    <w:rsid w:val="007D6702"/>
    <w:rsid w:val="007F20AC"/>
    <w:rsid w:val="00802523"/>
    <w:rsid w:val="0081419B"/>
    <w:rsid w:val="008279D2"/>
    <w:rsid w:val="00830D24"/>
    <w:rsid w:val="00851580"/>
    <w:rsid w:val="00890A46"/>
    <w:rsid w:val="009454C6"/>
    <w:rsid w:val="00997186"/>
    <w:rsid w:val="009B7E62"/>
    <w:rsid w:val="009F5BBC"/>
    <w:rsid w:val="00A56224"/>
    <w:rsid w:val="00A60F1F"/>
    <w:rsid w:val="00A80C4C"/>
    <w:rsid w:val="00A8510C"/>
    <w:rsid w:val="00B12E05"/>
    <w:rsid w:val="00B70924"/>
    <w:rsid w:val="00B73A0A"/>
    <w:rsid w:val="00B943A1"/>
    <w:rsid w:val="00B97946"/>
    <w:rsid w:val="00BA5232"/>
    <w:rsid w:val="00BC124D"/>
    <w:rsid w:val="00BD5978"/>
    <w:rsid w:val="00C41427"/>
    <w:rsid w:val="00C47DE7"/>
    <w:rsid w:val="00C55AA0"/>
    <w:rsid w:val="00CD4AFD"/>
    <w:rsid w:val="00CE78F4"/>
    <w:rsid w:val="00D17555"/>
    <w:rsid w:val="00D65E97"/>
    <w:rsid w:val="00DA5BB3"/>
    <w:rsid w:val="00DB2689"/>
    <w:rsid w:val="00DC46EF"/>
    <w:rsid w:val="00DF7D90"/>
    <w:rsid w:val="00E17985"/>
    <w:rsid w:val="00E4140A"/>
    <w:rsid w:val="00E80053"/>
    <w:rsid w:val="00E81169"/>
    <w:rsid w:val="00E8573B"/>
    <w:rsid w:val="00E92C2B"/>
    <w:rsid w:val="00EA64A0"/>
    <w:rsid w:val="00EC103F"/>
    <w:rsid w:val="00F00B68"/>
    <w:rsid w:val="00F07E00"/>
    <w:rsid w:val="00F11754"/>
    <w:rsid w:val="00F24A0D"/>
    <w:rsid w:val="00F25108"/>
    <w:rsid w:val="00F57BC4"/>
    <w:rsid w:val="00FA338D"/>
    <w:rsid w:val="00FA6705"/>
    <w:rsid w:val="00FD378E"/>
    <w:rsid w:val="00FE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15C3"/>
  <w15:chartTrackingRefBased/>
  <w15:docId w15:val="{092F036E-1977-4A7A-B52B-92C11FE1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FBAC-BF0A-4F10-9577-7B68482B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McKellar, Matthew</dc:creator>
  <cp:keywords/>
  <dc:description/>
  <cp:lastModifiedBy>McKellar, Matthew</cp:lastModifiedBy>
  <cp:revision>10</cp:revision>
  <dcterms:created xsi:type="dcterms:W3CDTF">2018-03-02T05:34:00Z</dcterms:created>
  <dcterms:modified xsi:type="dcterms:W3CDTF">2018-03-05T06:13:00Z</dcterms:modified>
</cp:coreProperties>
</file>